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C3268" w:rsidRDefault="00F37B3E" w:rsidP="00FC3268">
      <w:pPr>
        <w:tabs>
          <w:tab w:val="left" w:pos="708"/>
          <w:tab w:val="center" w:pos="4677"/>
          <w:tab w:val="right" w:pos="9355"/>
        </w:tabs>
        <w:spacing w:after="0" w:line="240" w:lineRule="auto"/>
        <w:ind w:left="4248"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C3268"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6561" w:type="dxa"/>
        <w:tblInd w:w="3708" w:type="dxa"/>
        <w:tblLook w:val="01E0" w:firstRow="1" w:lastRow="1" w:firstColumn="1" w:lastColumn="1" w:noHBand="0" w:noVBand="0"/>
      </w:tblPr>
      <w:tblGrid>
        <w:gridCol w:w="7416"/>
      </w:tblGrid>
      <w:tr w:rsidR="00FC3268" w:rsidRPr="00FC3268" w:rsidTr="00FC3268">
        <w:tc>
          <w:tcPr>
            <w:tcW w:w="6561" w:type="dxa"/>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А.В. </w:t>
            </w:r>
            <w:proofErr w:type="spellStart"/>
            <w:r w:rsidRPr="00FC3268">
              <w:rPr>
                <w:rFonts w:ascii="Times New Roman" w:eastAsia="Times New Roman" w:hAnsi="Times New Roman" w:cs="Courier New"/>
                <w:sz w:val="24"/>
                <w:szCs w:val="24"/>
                <w:lang w:eastAsia="ru-RU"/>
              </w:rPr>
              <w:t>Швецову</w:t>
            </w:r>
            <w:proofErr w:type="spellEnd"/>
          </w:p>
        </w:tc>
      </w:tr>
      <w:tr w:rsidR="00FC3268" w:rsidRPr="00FC3268" w:rsidTr="00FC3268">
        <w:tc>
          <w:tcPr>
            <w:tcW w:w="6561"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w:t>
            </w: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Телефоны:  рабочий: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left="-567" w:right="43"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Дата и номер регистрации в журнале регистрации участников конкурса:</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     ___________________________</w:t>
      </w:r>
    </w:p>
    <w:p w:rsidR="00FC3268" w:rsidRPr="00FC3268" w:rsidRDefault="00FC3268" w:rsidP="00FC3268">
      <w:pPr>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УТВЕРЖДЕНА</w:t>
      </w:r>
      <w:r w:rsidRPr="00FC3268">
        <w:rPr>
          <w:rFonts w:ascii="Times New Roman" w:eastAsia="Times New Roman" w:hAnsi="Times New Roman" w:cs="Times New Roman"/>
          <w:sz w:val="20"/>
          <w:szCs w:val="20"/>
          <w:lang w:eastAsia="ru-RU"/>
        </w:rPr>
        <w:br/>
        <w:t>распоряжением Правительства</w:t>
      </w:r>
      <w:r w:rsidRPr="00FC3268">
        <w:rPr>
          <w:rFonts w:ascii="Times New Roman" w:eastAsia="Times New Roman" w:hAnsi="Times New Roman" w:cs="Times New Roman"/>
          <w:sz w:val="20"/>
          <w:szCs w:val="20"/>
          <w:lang w:eastAsia="ru-RU"/>
        </w:rPr>
        <w:br/>
        <w:t>Российской Федерации</w:t>
      </w:r>
      <w:r w:rsidRPr="00FC3268">
        <w:rPr>
          <w:rFonts w:ascii="Times New Roman" w:eastAsia="Times New Roman" w:hAnsi="Times New Roman" w:cs="Times New Roman"/>
          <w:sz w:val="20"/>
          <w:szCs w:val="20"/>
          <w:lang w:eastAsia="ru-RU"/>
        </w:rPr>
        <w:br/>
        <w:t>от 26.05.2005 № 667-р</w:t>
      </w:r>
    </w:p>
    <w:p w:rsidR="00FC3268" w:rsidRPr="00FC3268" w:rsidRDefault="00FC3268" w:rsidP="00FC3268">
      <w:pPr>
        <w:autoSpaceDE w:val="0"/>
        <w:autoSpaceDN w:val="0"/>
        <w:spacing w:before="120" w:after="0" w:line="240" w:lineRule="auto"/>
        <w:ind w:left="4678"/>
        <w:jc w:val="right"/>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(в ред. распоряжения Правительства РФ от 16.10.2007 № 1428-р, </w:t>
      </w:r>
      <w:r w:rsidRPr="00FC3268">
        <w:rPr>
          <w:rFonts w:ascii="Times New Roman" w:eastAsia="Times New Roman" w:hAnsi="Times New Roman" w:cs="Times New Roman"/>
          <w:sz w:val="18"/>
          <w:szCs w:val="18"/>
          <w:lang w:eastAsia="ru-RU"/>
        </w:rPr>
        <w:br/>
        <w:t xml:space="preserve">Постановления Правительства РФ от 05.03.2018 № 227, </w:t>
      </w:r>
      <w:r w:rsidRPr="00FC3268">
        <w:rPr>
          <w:rFonts w:ascii="Times New Roman" w:eastAsia="Times New Roman" w:hAnsi="Times New Roman" w:cs="Times New Roman"/>
          <w:sz w:val="18"/>
          <w:szCs w:val="18"/>
          <w:lang w:eastAsia="ru-RU"/>
        </w:rPr>
        <w:br/>
        <w:t xml:space="preserve">распоряжений Правительства РФ от 27.03.2019 № 543-р, </w:t>
      </w:r>
      <w:r w:rsidRPr="00FC3268">
        <w:rPr>
          <w:rFonts w:ascii="Times New Roman" w:eastAsia="Times New Roman" w:hAnsi="Times New Roman" w:cs="Times New Roman"/>
          <w:sz w:val="18"/>
          <w:szCs w:val="18"/>
          <w:lang w:eastAsia="ru-RU"/>
        </w:rPr>
        <w:br/>
        <w:t>от 20.09.2019 № 2140-р, от 20.11.2019 № 2745-р)</w:t>
      </w:r>
    </w:p>
    <w:p w:rsidR="00FC3268" w:rsidRPr="00FC3268" w:rsidRDefault="00FC3268" w:rsidP="00FC3268">
      <w:pPr>
        <w:autoSpaceDE w:val="0"/>
        <w:autoSpaceDN w:val="0"/>
        <w:spacing w:before="120" w:after="12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(форма)</w:t>
      </w:r>
    </w:p>
    <w:p w:rsidR="00FC3268" w:rsidRPr="00FC3268" w:rsidRDefault="00FC3268" w:rsidP="00FC3268">
      <w:pPr>
        <w:autoSpaceDE w:val="0"/>
        <w:autoSpaceDN w:val="0"/>
        <w:spacing w:after="480" w:line="240" w:lineRule="auto"/>
        <w:jc w:val="center"/>
        <w:rPr>
          <w:rFonts w:ascii="Times New Roman" w:eastAsia="Times New Roman" w:hAnsi="Times New Roman" w:cs="Times New Roman"/>
          <w:b/>
          <w:bCs/>
          <w:sz w:val="26"/>
          <w:szCs w:val="26"/>
          <w:lang w:eastAsia="ru-RU"/>
        </w:rPr>
      </w:pPr>
      <w:r w:rsidRPr="00FC3268">
        <w:rPr>
          <w:rFonts w:ascii="Times New Roman" w:eastAsia="Times New Roman" w:hAnsi="Times New Roman" w:cs="Times New Roman"/>
          <w:b/>
          <w:bCs/>
          <w:sz w:val="26"/>
          <w:szCs w:val="26"/>
          <w:lang w:eastAsia="ru-RU"/>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37"/>
        <w:gridCol w:w="1701"/>
      </w:tblGrid>
      <w:tr w:rsidR="00FC3268" w:rsidRPr="00FC3268" w:rsidTr="00FC3268">
        <w:trPr>
          <w:cantSplit/>
          <w:trHeight w:val="1000"/>
        </w:trPr>
        <w:tc>
          <w:tcPr>
            <w:tcW w:w="8553" w:type="dxa"/>
            <w:gridSpan w:val="5"/>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Место</w:t>
            </w:r>
            <w:r w:rsidRPr="00FC3268">
              <w:rPr>
                <w:rFonts w:ascii="Times New Roman" w:eastAsia="Times New Roman" w:hAnsi="Times New Roman" w:cs="Times New Roman"/>
                <w:sz w:val="24"/>
                <w:szCs w:val="24"/>
                <w:lang w:eastAsia="ru-RU"/>
              </w:rPr>
              <w:br/>
              <w:t>для</w:t>
            </w:r>
            <w:r w:rsidRPr="00FC3268">
              <w:rPr>
                <w:rFonts w:ascii="Times New Roman" w:eastAsia="Times New Roman" w:hAnsi="Times New Roman" w:cs="Times New Roman"/>
                <w:sz w:val="24"/>
                <w:szCs w:val="24"/>
                <w:lang w:eastAsia="ru-RU"/>
              </w:rPr>
              <w:br/>
              <w:t>фотографии</w:t>
            </w:r>
          </w:p>
        </w:tc>
      </w:tr>
      <w:tr w:rsidR="00FC3268" w:rsidRPr="00FC3268" w:rsidTr="00FC3268">
        <w:trPr>
          <w:cantSplit/>
          <w:trHeight w:val="421"/>
        </w:trPr>
        <w:tc>
          <w:tcPr>
            <w:tcW w:w="36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w:t>
            </w:r>
          </w:p>
        </w:tc>
        <w:tc>
          <w:tcPr>
            <w:tcW w:w="1118" w:type="dxa"/>
            <w:gridSpan w:val="2"/>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Height w:val="414"/>
        </w:trPr>
        <w:tc>
          <w:tcPr>
            <w:tcW w:w="364"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559"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Height w:val="420"/>
        </w:trPr>
        <w:tc>
          <w:tcPr>
            <w:tcW w:w="364"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118" w:type="dxa"/>
            <w:gridSpan w:val="2"/>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03"/>
        <w:gridCol w:w="5160"/>
      </w:tblGrid>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 Если изменяли фамилию, имя или отчество,</w:t>
            </w:r>
            <w:r w:rsidRPr="00FC3268">
              <w:rPr>
                <w:rFonts w:ascii="Times New Roman" w:eastAsia="Times New Roman" w:hAnsi="Times New Roman" w:cs="Times New Roman"/>
                <w:sz w:val="24"/>
                <w:szCs w:val="24"/>
                <w:lang w:eastAsia="ru-RU"/>
              </w:rPr>
              <w:br/>
              <w:t>то укажите их, а также когда, где и по какой причине изменяли</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3. Число, месяц, год и место рождения (село, деревня, город, район, область, край, республика, страна)</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5. Образование (когда и какие учебные заведения окончили, номера дипломов)</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Направление подготовки или специальность по диплому</w:t>
            </w:r>
            <w:r w:rsidRPr="00FC3268">
              <w:rPr>
                <w:rFonts w:ascii="Times New Roman" w:eastAsia="Times New Roman" w:hAnsi="Times New Roman" w:cs="Times New Roman"/>
                <w:sz w:val="24"/>
                <w:szCs w:val="24"/>
                <w:lang w:eastAsia="ru-RU"/>
              </w:rPr>
              <w:br/>
              <w:t>Квалификация по диплому</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FC3268">
              <w:rPr>
                <w:rFonts w:ascii="Times New Roman" w:eastAsia="Times New Roman" w:hAnsi="Times New Roman" w:cs="Times New Roman"/>
                <w:sz w:val="24"/>
                <w:szCs w:val="24"/>
                <w:lang w:eastAsia="ru-RU"/>
              </w:rPr>
              <w:br/>
              <w:t>Ученая степень, ученое звание (когда присвоены, номера дипломов, аттестатов)</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pageBreakBefore/>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20" w:after="4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C3268" w:rsidRPr="00FC3268" w:rsidRDefault="00FC3268" w:rsidP="00FC3268">
      <w:pPr>
        <w:autoSpaceDE w:val="0"/>
        <w:autoSpaceDN w:val="0"/>
        <w:spacing w:after="4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02"/>
      </w:tblGrid>
      <w:tr w:rsidR="00FC3268" w:rsidRPr="00FC3268" w:rsidTr="00FC3268">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Должность с указанием</w:t>
            </w:r>
            <w:r w:rsidRPr="00FC3268">
              <w:rPr>
                <w:rFonts w:ascii="Times New Roman" w:eastAsia="Times New Roman" w:hAnsi="Times New Roman" w:cs="Times New Roman"/>
                <w:sz w:val="24"/>
                <w:szCs w:val="24"/>
                <w:lang w:eastAsia="ru-RU"/>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w:t>
            </w:r>
            <w:r w:rsidRPr="00FC3268">
              <w:rPr>
                <w:rFonts w:ascii="Times New Roman" w:eastAsia="Times New Roman" w:hAnsi="Times New Roman" w:cs="Times New Roman"/>
                <w:sz w:val="24"/>
                <w:szCs w:val="24"/>
                <w:lang w:eastAsia="ru-RU"/>
              </w:rPr>
              <w:br/>
              <w:t>организации</w:t>
            </w:r>
            <w:r w:rsidRPr="00FC3268">
              <w:rPr>
                <w:rFonts w:ascii="Times New Roman" w:eastAsia="Times New Roman" w:hAnsi="Times New Roman" w:cs="Times New Roman"/>
                <w:sz w:val="24"/>
                <w:szCs w:val="24"/>
                <w:lang w:eastAsia="ru-RU"/>
              </w:rPr>
              <w:br/>
              <w:t xml:space="preserve">(в </w:t>
            </w:r>
            <w:proofErr w:type="spellStart"/>
            <w:r w:rsidRPr="00FC3268">
              <w:rPr>
                <w:rFonts w:ascii="Times New Roman" w:eastAsia="Times New Roman" w:hAnsi="Times New Roman" w:cs="Times New Roman"/>
                <w:sz w:val="24"/>
                <w:szCs w:val="24"/>
                <w:lang w:eastAsia="ru-RU"/>
              </w:rPr>
              <w:t>т.ч</w:t>
            </w:r>
            <w:proofErr w:type="spellEnd"/>
            <w:r w:rsidRPr="00FC3268">
              <w:rPr>
                <w:rFonts w:ascii="Times New Roman" w:eastAsia="Times New Roman" w:hAnsi="Times New Roman" w:cs="Times New Roman"/>
                <w:sz w:val="24"/>
                <w:szCs w:val="24"/>
                <w:lang w:eastAsia="ru-RU"/>
              </w:rPr>
              <w:t>. за границей)</w:t>
            </w: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поступ</w:t>
            </w:r>
            <w:r w:rsidRPr="00FC3268">
              <w:rPr>
                <w:rFonts w:ascii="Times New Roman" w:eastAsia="Times New Roman" w:hAnsi="Times New Roman" w:cs="Times New Roman"/>
                <w:sz w:val="24"/>
                <w:szCs w:val="24"/>
                <w:lang w:eastAsia="ru-RU"/>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20"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12. Государственные награды, иные награды и знаки отличия</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FC3268" w:rsidRPr="00FC3268" w:rsidRDefault="00FC3268" w:rsidP="00FC3268">
      <w:pPr>
        <w:autoSpaceDE w:val="0"/>
        <w:autoSpaceDN w:val="0"/>
        <w:spacing w:after="40" w:line="240" w:lineRule="auto"/>
        <w:ind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Если родственники изменяли фамилию, имя, отчество, необходимо также указать их прежние фамилию, имя, отчество.</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694"/>
        <w:gridCol w:w="1717"/>
        <w:gridCol w:w="2047"/>
        <w:gridCol w:w="2047"/>
      </w:tblGrid>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Фамилия, имя,</w:t>
            </w:r>
            <w:r w:rsidRPr="00FC3268">
              <w:rPr>
                <w:rFonts w:ascii="Times New Roman" w:eastAsia="Times New Roman" w:hAnsi="Times New Roman" w:cs="Times New Roman"/>
                <w:sz w:val="24"/>
                <w:szCs w:val="24"/>
                <w:lang w:eastAsia="ru-RU"/>
              </w:rPr>
              <w:br/>
              <w:t>отчество</w:t>
            </w:r>
          </w:p>
        </w:tc>
        <w:tc>
          <w:tcPr>
            <w:tcW w:w="171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Домашний адрес (адрес регистрации, фактического проживания)</w:t>
            </w: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00"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14. Ваши близкие родственники (отец, мать, братья, сестры и дети), а также супруга (супруг), </w:t>
      </w:r>
      <w:r w:rsidRPr="00FC3268">
        <w:rPr>
          <w:rFonts w:ascii="Times New Roman" w:eastAsia="Times New Roman" w:hAnsi="Times New Roman" w:cs="Times New Roman"/>
          <w:sz w:val="24"/>
          <w:szCs w:val="24"/>
          <w:lang w:eastAsia="ru-RU"/>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FC3268" w:rsidRPr="00FC3268" w:rsidRDefault="00FC3268" w:rsidP="00FC3268">
      <w:pPr>
        <w:pBdr>
          <w:top w:val="single" w:sz="4" w:space="1" w:color="auto"/>
        </w:pBdr>
        <w:autoSpaceDE w:val="0"/>
        <w:autoSpaceDN w:val="0"/>
        <w:spacing w:after="0" w:line="240" w:lineRule="auto"/>
        <w:ind w:left="3504"/>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(фамилия, имя, отчество,</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 какого времени они проживают за границей)</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FC3268" w:rsidRPr="00FC3268" w:rsidRDefault="00FC3268" w:rsidP="00FC3268">
      <w:pPr>
        <w:pBdr>
          <w:top w:val="single" w:sz="4" w:space="1" w:color="auto"/>
        </w:pBdr>
        <w:autoSpaceDE w:val="0"/>
        <w:autoSpaceDN w:val="0"/>
        <w:spacing w:after="0" w:line="240" w:lineRule="auto"/>
        <w:ind w:left="646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15. Пребывание за границей (когда, где, с какой целью)  </w:t>
      </w:r>
    </w:p>
    <w:p w:rsidR="00FC3268" w:rsidRPr="00FC3268" w:rsidRDefault="00FC3268" w:rsidP="00FC3268">
      <w:pPr>
        <w:pBdr>
          <w:top w:val="single" w:sz="4" w:space="1" w:color="auto"/>
        </w:pBdr>
        <w:autoSpaceDE w:val="0"/>
        <w:autoSpaceDN w:val="0"/>
        <w:spacing w:after="0" w:line="240" w:lineRule="auto"/>
        <w:ind w:left="5823"/>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16. Отношение к воинской обязанности и воинское звание  </w:t>
      </w:r>
    </w:p>
    <w:p w:rsidR="00FC3268" w:rsidRPr="00FC3268" w:rsidRDefault="00FC3268" w:rsidP="00FC3268">
      <w:pPr>
        <w:pBdr>
          <w:top w:val="single" w:sz="4" w:space="1" w:color="auto"/>
        </w:pBdr>
        <w:autoSpaceDE w:val="0"/>
        <w:autoSpaceDN w:val="0"/>
        <w:spacing w:after="0" w:line="240" w:lineRule="auto"/>
        <w:ind w:left="612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FC3268" w:rsidRPr="00FC3268" w:rsidRDefault="00FC3268" w:rsidP="00FC3268">
      <w:pPr>
        <w:pBdr>
          <w:top w:val="single" w:sz="4" w:space="1" w:color="auto"/>
        </w:pBdr>
        <w:autoSpaceDE w:val="0"/>
        <w:autoSpaceDN w:val="0"/>
        <w:spacing w:after="0" w:line="240" w:lineRule="auto"/>
        <w:ind w:left="117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18. Паспорт или документ, его заменяющий  </w:t>
      </w:r>
    </w:p>
    <w:p w:rsidR="00FC3268" w:rsidRPr="00FC3268" w:rsidRDefault="00FC3268" w:rsidP="00FC3268">
      <w:pPr>
        <w:pBdr>
          <w:top w:val="single" w:sz="4" w:space="1" w:color="auto"/>
        </w:pBdr>
        <w:autoSpaceDE w:val="0"/>
        <w:autoSpaceDN w:val="0"/>
        <w:spacing w:after="0" w:line="240" w:lineRule="auto"/>
        <w:ind w:left="4640"/>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(серия, номер, кем и когда выдан)</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19. Наличие заграничного паспорта  </w:t>
      </w:r>
    </w:p>
    <w:p w:rsidR="00FC3268" w:rsidRPr="00FC3268" w:rsidRDefault="00FC3268" w:rsidP="00FC3268">
      <w:pPr>
        <w:pBdr>
          <w:top w:val="single" w:sz="4" w:space="1" w:color="auto"/>
        </w:pBdr>
        <w:autoSpaceDE w:val="0"/>
        <w:autoSpaceDN w:val="0"/>
        <w:spacing w:after="0" w:line="240" w:lineRule="auto"/>
        <w:ind w:left="3782"/>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(серия, номер, кем и когда выдан)</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
          <w:szCs w:val="2"/>
          <w:lang w:eastAsia="ru-RU"/>
        </w:rPr>
      </w:pPr>
      <w:r w:rsidRPr="00FC3268">
        <w:rPr>
          <w:rFonts w:ascii="Times New Roman" w:eastAsia="Times New Roman" w:hAnsi="Times New Roman" w:cs="Times New Roman"/>
          <w:sz w:val="24"/>
          <w:szCs w:val="24"/>
          <w:lang w:eastAsia="ru-RU"/>
        </w:rPr>
        <w:t>20. Страховой номер индивидуального лицевого счета (если имеется)</w:t>
      </w:r>
      <w:r w:rsidRPr="00FC3268">
        <w:rPr>
          <w:rFonts w:ascii="Times New Roman" w:eastAsia="Times New Roman" w:hAnsi="Times New Roman" w:cs="Times New Roman"/>
          <w:sz w:val="24"/>
          <w:szCs w:val="24"/>
          <w:lang w:eastAsia="ru-RU"/>
        </w:rPr>
        <w:br/>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21. ИНН (если имеется)  </w:t>
      </w:r>
    </w:p>
    <w:p w:rsidR="00FC3268" w:rsidRPr="00FC3268" w:rsidRDefault="00FC3268" w:rsidP="00FC3268">
      <w:pPr>
        <w:pBdr>
          <w:top w:val="single" w:sz="4" w:space="1" w:color="auto"/>
        </w:pBdr>
        <w:autoSpaceDE w:val="0"/>
        <w:autoSpaceDN w:val="0"/>
        <w:spacing w:after="0" w:line="240" w:lineRule="auto"/>
        <w:ind w:left="253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FC3268" w:rsidRPr="00FC3268" w:rsidRDefault="00FC3268" w:rsidP="00FC3268">
      <w:pPr>
        <w:pBdr>
          <w:top w:val="single" w:sz="4" w:space="1" w:color="auto"/>
        </w:pBdr>
        <w:autoSpaceDE w:val="0"/>
        <w:autoSpaceDN w:val="0"/>
        <w:spacing w:after="0" w:line="240" w:lineRule="auto"/>
        <w:ind w:left="5075"/>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C3268" w:rsidRPr="00FC3268" w:rsidRDefault="00FC3268" w:rsidP="00FC3268">
      <w:pPr>
        <w:autoSpaceDE w:val="0"/>
        <w:autoSpaceDN w:val="0"/>
        <w:spacing w:after="240" w:line="240" w:lineRule="auto"/>
        <w:ind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2325"/>
      </w:tblGrid>
      <w:tr w:rsidR="00FC3268" w:rsidRPr="00FC3268" w:rsidTr="00FC3268">
        <w:tc>
          <w:tcPr>
            <w:tcW w:w="18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4309" w:type="dxa"/>
            <w:vAlign w:val="bottom"/>
            <w:hideMark/>
          </w:tcPr>
          <w:p w:rsidR="00FC3268" w:rsidRPr="00FC3268" w:rsidRDefault="00FC3268" w:rsidP="00FC3268">
            <w:pPr>
              <w:tabs>
                <w:tab w:val="left" w:pos="3270"/>
              </w:tabs>
              <w:autoSpaceDE w:val="0"/>
              <w:autoSpaceDN w:val="0"/>
              <w:spacing w:after="0" w:line="240" w:lineRule="auto"/>
              <w:ind w:left="5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w:t>
            </w:r>
            <w:r w:rsidRPr="00FC3268">
              <w:rPr>
                <w:rFonts w:ascii="Times New Roman" w:eastAsia="Times New Roman" w:hAnsi="Times New Roman" w:cs="Times New Roman"/>
                <w:sz w:val="24"/>
                <w:szCs w:val="24"/>
                <w:lang w:eastAsia="ru-RU"/>
              </w:rPr>
              <w:tab/>
              <w:t>Подпись</w:t>
            </w:r>
          </w:p>
        </w:tc>
        <w:tc>
          <w:tcPr>
            <w:tcW w:w="23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after="24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FC3268" w:rsidRPr="00FC3268" w:rsidTr="00FC3268">
        <w:tc>
          <w:tcPr>
            <w:tcW w:w="2013" w:type="dxa"/>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М.П.</w:t>
            </w:r>
          </w:p>
        </w:tc>
        <w:tc>
          <w:tcPr>
            <w:tcW w:w="8221" w:type="dxa"/>
            <w:hideMark/>
          </w:tcPr>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C3268" w:rsidRPr="00FC3268" w:rsidRDefault="00FC3268" w:rsidP="00FC3268">
      <w:pPr>
        <w:autoSpaceDE w:val="0"/>
        <w:autoSpaceDN w:val="0"/>
        <w:spacing w:after="240" w:line="240" w:lineRule="auto"/>
        <w:rPr>
          <w:rFonts w:ascii="Times New Roman" w:eastAsia="Times New Roman" w:hAnsi="Times New Roman" w:cs="Times New Roman"/>
          <w:sz w:val="2"/>
          <w:szCs w:val="2"/>
          <w:lang w:eastAsia="ru-RU"/>
        </w:rPr>
      </w:pPr>
    </w:p>
    <w:tbl>
      <w:tblPr>
        <w:tblW w:w="0" w:type="dxa"/>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680"/>
        <w:gridCol w:w="1871"/>
        <w:gridCol w:w="4094"/>
      </w:tblGrid>
      <w:tr w:rsidR="00FC3268" w:rsidRPr="00FC3268" w:rsidTr="00FC3268">
        <w:trPr>
          <w:cantSplit/>
        </w:trPr>
        <w:tc>
          <w:tcPr>
            <w:tcW w:w="18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680" w:type="dxa"/>
            <w:vAlign w:val="bottom"/>
            <w:hideMark/>
          </w:tcPr>
          <w:p w:rsidR="00FC3268" w:rsidRPr="00FC3268" w:rsidRDefault="00FC3268" w:rsidP="00FC3268">
            <w:pPr>
              <w:autoSpaceDE w:val="0"/>
              <w:autoSpaceDN w:val="0"/>
              <w:spacing w:after="0" w:line="240" w:lineRule="auto"/>
              <w:ind w:left="5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w:t>
            </w:r>
          </w:p>
        </w:tc>
        <w:tc>
          <w:tcPr>
            <w:tcW w:w="1871"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09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18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255"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1984"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680" w:type="dxa"/>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65" w:type="dxa"/>
            <w:gridSpan w:val="2"/>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(подпись, фамилия работника кадровой службы)</w:t>
            </w: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br w:type="page"/>
      </w: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t>А Н К Е Т А</w:t>
      </w:r>
    </w:p>
    <w:p w:rsidR="00FC3268" w:rsidRPr="00FC3268" w:rsidRDefault="00FC3268" w:rsidP="00FC3268">
      <w:pPr>
        <w:spacing w:after="0" w:line="240" w:lineRule="auto"/>
        <w:jc w:val="center"/>
        <w:rPr>
          <w:rFonts w:ascii="Times New Roman" w:eastAsia="Times New Roman" w:hAnsi="Times New Roman" w:cs="Times New Roman"/>
          <w:sz w:val="28"/>
          <w:szCs w:val="24"/>
          <w:lang w:eastAsia="ru-RU"/>
        </w:rPr>
      </w:pPr>
      <w:r w:rsidRPr="00FC3268">
        <w:rPr>
          <w:rFonts w:ascii="Times New Roman" w:eastAsia="Times New Roman" w:hAnsi="Times New Roman" w:cs="Times New Roman"/>
          <w:sz w:val="28"/>
          <w:szCs w:val="24"/>
          <w:lang w:eastAsia="ru-RU"/>
        </w:rPr>
        <w:t>(образец)</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FC3268" w:rsidRPr="00FC3268" w:rsidTr="00FC3268">
        <w:trPr>
          <w:trHeight w:val="1900"/>
        </w:trPr>
        <w:tc>
          <w:tcPr>
            <w:tcW w:w="198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right"/>
              <w:rPr>
                <w:rFonts w:ascii="Times New Roman" w:eastAsia="Times New Roman" w:hAnsi="Times New Roman" w:cs="Times New Roman"/>
                <w:sz w:val="28"/>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r w:rsidRPr="00FC3268">
              <w:rPr>
                <w:rFonts w:ascii="Times New Roman" w:eastAsia="Times New Roman" w:hAnsi="Times New Roman" w:cs="Times New Roman"/>
                <w:sz w:val="20"/>
                <w:szCs w:val="24"/>
                <w:lang w:eastAsia="ru-RU"/>
              </w:rPr>
              <w:t>Место для</w:t>
            </w: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r w:rsidRPr="00FC3268">
              <w:rPr>
                <w:rFonts w:ascii="Times New Roman" w:eastAsia="Times New Roman" w:hAnsi="Times New Roman" w:cs="Times New Roman"/>
                <w:sz w:val="20"/>
                <w:szCs w:val="24"/>
                <w:lang w:eastAsia="ru-RU"/>
              </w:rPr>
              <w:t>фотографии</w:t>
            </w:r>
          </w:p>
          <w:p w:rsidR="00FC3268" w:rsidRPr="00FC3268" w:rsidRDefault="00FC3268" w:rsidP="00FC3268">
            <w:pPr>
              <w:spacing w:after="0" w:line="240" w:lineRule="auto"/>
              <w:jc w:val="right"/>
              <w:rPr>
                <w:rFonts w:ascii="Times New Roman" w:eastAsia="Times New Roman" w:hAnsi="Times New Roman" w:cs="Times New Roman"/>
                <w:sz w:val="28"/>
                <w:szCs w:val="24"/>
                <w:lang w:eastAsia="ru-RU"/>
              </w:rPr>
            </w:pPr>
          </w:p>
        </w:tc>
      </w:tr>
    </w:tbl>
    <w:p w:rsidR="00FC3268" w:rsidRPr="00FC3268" w:rsidRDefault="00FC3268" w:rsidP="00FC3268">
      <w:pPr>
        <w:numPr>
          <w:ilvl w:val="0"/>
          <w:numId w:val="4"/>
        </w:numPr>
        <w:tabs>
          <w:tab w:val="left" w:pos="540"/>
        </w:tabs>
        <w:spacing w:after="0" w:line="36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Фамилия     </w:t>
      </w:r>
      <w:r w:rsidRPr="00FC3268">
        <w:rPr>
          <w:rFonts w:ascii="Times New Roman" w:eastAsia="Times New Roman" w:hAnsi="Times New Roman" w:cs="Times New Roman"/>
          <w:i/>
          <w:iCs/>
          <w:sz w:val="24"/>
          <w:szCs w:val="24"/>
          <w:u w:val="single"/>
          <w:lang w:eastAsia="ru-RU"/>
        </w:rPr>
        <w:t>Иванова</w:t>
      </w:r>
    </w:p>
    <w:p w:rsidR="00FC3268" w:rsidRPr="00FC3268" w:rsidRDefault="00FC3268" w:rsidP="00FC3268">
      <w:pPr>
        <w:keepNext/>
        <w:tabs>
          <w:tab w:val="left" w:pos="1980"/>
          <w:tab w:val="left" w:pos="2340"/>
        </w:tabs>
        <w:spacing w:after="0" w:line="360" w:lineRule="auto"/>
        <w:jc w:val="both"/>
        <w:outlineLvl w:val="2"/>
        <w:rPr>
          <w:rFonts w:ascii="Times New Roman" w:eastAsia="Times New Roman" w:hAnsi="Times New Roman" w:cs="Times New Roman"/>
          <w:i/>
          <w:iCs/>
          <w:w w:val="110"/>
          <w:sz w:val="26"/>
          <w:szCs w:val="20"/>
          <w:u w:val="single"/>
          <w:lang w:eastAsia="ru-RU"/>
        </w:rPr>
      </w:pPr>
      <w:r w:rsidRPr="00FC3268">
        <w:rPr>
          <w:rFonts w:ascii="Times New Roman" w:eastAsia="Times New Roman" w:hAnsi="Times New Roman" w:cs="Times New Roman"/>
          <w:w w:val="110"/>
          <w:sz w:val="26"/>
          <w:szCs w:val="20"/>
          <w:lang w:eastAsia="ru-RU"/>
        </w:rPr>
        <w:t xml:space="preserve">        Имя           </w:t>
      </w:r>
      <w:r w:rsidRPr="00FC3268">
        <w:rPr>
          <w:rFonts w:ascii="Times New Roman" w:eastAsia="Times New Roman" w:hAnsi="Times New Roman" w:cs="Times New Roman"/>
          <w:i/>
          <w:iCs/>
          <w:w w:val="110"/>
          <w:sz w:val="26"/>
          <w:szCs w:val="20"/>
          <w:u w:val="single"/>
          <w:lang w:eastAsia="ru-RU"/>
        </w:rPr>
        <w:t>Нина</w:t>
      </w:r>
    </w:p>
    <w:p w:rsidR="00FC3268" w:rsidRPr="00FC3268" w:rsidRDefault="00FC3268" w:rsidP="00FC3268">
      <w:pPr>
        <w:keepNext/>
        <w:spacing w:after="0" w:line="360" w:lineRule="auto"/>
        <w:ind w:left="540"/>
        <w:jc w:val="both"/>
        <w:outlineLvl w:val="1"/>
        <w:rPr>
          <w:rFonts w:ascii="Times New Roman" w:eastAsia="Times New Roman" w:hAnsi="Times New Roman" w:cs="Times New Roman"/>
          <w:bCs/>
          <w:i/>
          <w:iCs/>
          <w:snapToGrid w:val="0"/>
          <w:sz w:val="24"/>
          <w:szCs w:val="20"/>
          <w:u w:val="single"/>
          <w:lang w:eastAsia="ru-RU"/>
        </w:rPr>
      </w:pPr>
      <w:r w:rsidRPr="00FC3268">
        <w:rPr>
          <w:rFonts w:ascii="Times New Roman" w:eastAsia="Times New Roman" w:hAnsi="Times New Roman" w:cs="Times New Roman"/>
          <w:bCs/>
          <w:snapToGrid w:val="0"/>
          <w:sz w:val="24"/>
          <w:szCs w:val="20"/>
          <w:lang w:eastAsia="ru-RU"/>
        </w:rPr>
        <w:t xml:space="preserve">Отчество      </w:t>
      </w:r>
      <w:r w:rsidRPr="00FC3268">
        <w:rPr>
          <w:rFonts w:ascii="Times New Roman" w:eastAsia="Times New Roman" w:hAnsi="Times New Roman" w:cs="Times New Roman"/>
          <w:bCs/>
          <w:i/>
          <w:iCs/>
          <w:snapToGrid w:val="0"/>
          <w:sz w:val="24"/>
          <w:szCs w:val="20"/>
          <w:u w:val="single"/>
          <w:lang w:eastAsia="ru-RU"/>
        </w:rPr>
        <w:t>Петровна</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6872"/>
      </w:tblGrid>
      <w:tr w:rsidR="00FC3268" w:rsidRPr="00FC3268" w:rsidTr="00FC3268">
        <w:tc>
          <w:tcPr>
            <w:tcW w:w="34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 xml:space="preserve">2. Если изменяли фамилию, имя или отчество, то укажите их, а также когда, где и по какой причине изменяли </w:t>
            </w:r>
          </w:p>
          <w:p w:rsidR="00FC3268" w:rsidRPr="00FC3268" w:rsidRDefault="00FC3268" w:rsidP="00FC3268">
            <w:pPr>
              <w:spacing w:after="0" w:line="240" w:lineRule="auto"/>
              <w:ind w:left="360"/>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Фамилию, имя и отчество не изменяла;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Петрова изменена на Соколову 20.08.1980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регистрацией брака.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Соколова изменена на Петрову 05.10. 1982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расторжением брака. </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Петрова изменена на Иванову 03.12. 1982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регистрацией брака.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(Имя и отчество не изменяла).</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3. Число, месяц, год и место рождения (село, деревня, город, район, область, край, республика, страна)</w:t>
            </w:r>
          </w:p>
          <w:p w:rsidR="00FC3268" w:rsidRPr="00FC3268" w:rsidRDefault="00FC3268" w:rsidP="00FC3268">
            <w:pPr>
              <w:spacing w:after="0" w:line="240" w:lineRule="auto"/>
              <w:ind w:left="360"/>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31 декабря 1960 года, </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село  Малиновка Ключевского района Воронежской области   </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Гражданин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В 1997 году гражданство Республики Казахстан сменила на Российское гражданство, в связи с переездом на жительство в Россию.</w:t>
            </w:r>
            <w:r w:rsidRPr="00FC3268">
              <w:rPr>
                <w:rFonts w:ascii="Times New Roman" w:eastAsia="Times New Roman" w:hAnsi="Times New Roman" w:cs="Times New Roman"/>
                <w:i/>
                <w:iCs/>
                <w:sz w:val="20"/>
                <w:szCs w:val="24"/>
                <w:lang w:eastAsia="ru-RU"/>
              </w:rPr>
              <w:t xml:space="preserve">  </w:t>
            </w:r>
          </w:p>
        </w:tc>
      </w:tr>
      <w:tr w:rsidR="00FC3268" w:rsidRPr="00FC3268" w:rsidTr="00FC3268">
        <w:tc>
          <w:tcPr>
            <w:tcW w:w="3496" w:type="dxa"/>
            <w:tcBorders>
              <w:top w:val="single" w:sz="4" w:space="0" w:color="auto"/>
              <w:left w:val="single" w:sz="4" w:space="0" w:color="auto"/>
              <w:bottom w:val="nil"/>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5. Образование (когда и какие учебные заведения окончили, номера дипломов)</w:t>
            </w: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Высшее:</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 1. 1981 г. - Челябинский политехнический институт, диплом серии АВ № 109486;</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2001 г. - Челябинский государственный университет, диплом серии ВН  № 106829</w:t>
            </w:r>
          </w:p>
        </w:tc>
      </w:tr>
      <w:tr w:rsidR="00FC3268" w:rsidRPr="00FC3268" w:rsidTr="00FC3268">
        <w:tc>
          <w:tcPr>
            <w:tcW w:w="3496" w:type="dxa"/>
            <w:tcBorders>
              <w:top w:val="nil"/>
              <w:left w:val="single" w:sz="4" w:space="0" w:color="auto"/>
              <w:bottom w:val="nil"/>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Направление подготовки или специальность по диплому</w:t>
            </w: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1) приборостроение;</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юриспруденция</w:t>
            </w:r>
          </w:p>
        </w:tc>
      </w:tr>
      <w:tr w:rsidR="00FC3268" w:rsidRPr="00FC3268" w:rsidTr="00FC3268">
        <w:tc>
          <w:tcPr>
            <w:tcW w:w="3496" w:type="dxa"/>
            <w:tcBorders>
              <w:top w:val="nil"/>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Квалификация по диплому</w:t>
            </w:r>
          </w:p>
          <w:p w:rsidR="00FC3268" w:rsidRPr="00FC3268" w:rsidRDefault="00FC3268" w:rsidP="00FC3268">
            <w:pPr>
              <w:spacing w:after="0" w:line="36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1) инженер;</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юрист</w:t>
            </w:r>
          </w:p>
        </w:tc>
      </w:tr>
      <w:tr w:rsidR="00FC3268" w:rsidRPr="00FC3268" w:rsidTr="00FC3268">
        <w:tc>
          <w:tcPr>
            <w:tcW w:w="3496" w:type="dxa"/>
            <w:tcBorders>
              <w:top w:val="single" w:sz="4" w:space="0" w:color="auto"/>
              <w:left w:val="single" w:sz="4" w:space="0" w:color="auto"/>
              <w:bottom w:val="nil"/>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36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Послевузовского образования не имею;</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(Окончила аспирантуру в 2004 году в Челябинском государственном университете)</w:t>
            </w:r>
          </w:p>
        </w:tc>
      </w:tr>
      <w:tr w:rsidR="00FC3268" w:rsidRPr="00FC3268" w:rsidTr="00FC3268">
        <w:tc>
          <w:tcPr>
            <w:tcW w:w="3496" w:type="dxa"/>
            <w:tcBorders>
              <w:top w:val="nil"/>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Ученая степень, ученое звание (когда присвоены, номера дипломов, аттестатов)</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Ученой степени, ученого звания не имею;</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(Имею ученую степень кандидата юридических наук, ученое звание доцент)</w:t>
            </w:r>
            <w:r w:rsidRPr="00FC3268">
              <w:rPr>
                <w:rFonts w:ascii="Times New Roman" w:eastAsia="Times New Roman" w:hAnsi="Times New Roman" w:cs="Times New Roman"/>
                <w:i/>
                <w:iCs/>
                <w:sz w:val="20"/>
                <w:szCs w:val="24"/>
                <w:lang w:eastAsia="ru-RU"/>
              </w:rPr>
              <w:t xml:space="preserve"> </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 xml:space="preserve">7. Какими иностранными языками и языками народов Российской </w:t>
            </w:r>
            <w:r w:rsidRPr="00FC3268">
              <w:rPr>
                <w:rFonts w:ascii="Times New Roman" w:eastAsia="Times New Roman" w:hAnsi="Times New Roman" w:cs="Times New Roman"/>
                <w:szCs w:val="24"/>
                <w:lang w:eastAsia="ru-RU"/>
              </w:rPr>
              <w:lastRenderedPageBreak/>
              <w:t>Федерации владеете и в какой степени (читаете и переводите со словарем, читаете и можете объясняться, владеете свободно)</w:t>
            </w:r>
          </w:p>
        </w:tc>
        <w:tc>
          <w:tcPr>
            <w:tcW w:w="687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lastRenderedPageBreak/>
              <w:t>Владею английским языком: читаю и могу объясняться. Языками народов Российской Федерации не владею;</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lastRenderedPageBreak/>
              <w:t>(Иностранными языками не владею. Свободно владею казахским языком)</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Советник государственной гражданской службы Российской Федерации 1 класса (приказ Федеральной налоговой службы от 01.09.2005  № САЭ-3-15/89;</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(Не имею)</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9. Были ли Вы судимы (когда и за что)</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keepNext/>
              <w:spacing w:after="0" w:line="240" w:lineRule="auto"/>
              <w:jc w:val="both"/>
              <w:outlineLvl w:val="3"/>
              <w:rPr>
                <w:rFonts w:ascii="Times New Roman" w:eastAsia="Times New Roman" w:hAnsi="Times New Roman" w:cs="Times New Roman"/>
                <w:bCs/>
                <w:i/>
                <w:iCs/>
                <w:szCs w:val="20"/>
                <w:lang w:eastAsia="ru-RU"/>
              </w:rPr>
            </w:pPr>
            <w:r w:rsidRPr="00FC3268">
              <w:rPr>
                <w:rFonts w:ascii="Times New Roman" w:eastAsia="Times New Roman" w:hAnsi="Times New Roman" w:cs="Times New Roman"/>
                <w:bCs/>
                <w:i/>
                <w:iCs/>
                <w:szCs w:val="20"/>
                <w:lang w:eastAsia="ru-RU"/>
              </w:rPr>
              <w:t>Судима не была</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10. Допуск к государственной тайне, оформленный за период работы, службы, учебы, его форма, номер и дата (если имеется)</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Допуска к государственной тайне не имею;</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11. Выполняемая работа с начала трудовой деятельности (включая учебу в высших и средних</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специальных учебных заведениях, военную службу, работу по совместительству, предпринимательскую деятельность и т.п.).</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6"/>
        <w:gridCol w:w="4896"/>
        <w:gridCol w:w="3239"/>
      </w:tblGrid>
      <w:tr w:rsidR="00FC3268" w:rsidRPr="00FC3268" w:rsidTr="00FC3268">
        <w:trPr>
          <w:cantSplit/>
        </w:trPr>
        <w:tc>
          <w:tcPr>
            <w:tcW w:w="2233" w:type="dxa"/>
            <w:gridSpan w:val="2"/>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Месяц и год</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Должность с указанием организации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 xml:space="preserve">Адрес организации (в </w:t>
            </w:r>
            <w:proofErr w:type="spellStart"/>
            <w:r w:rsidRPr="00FC3268">
              <w:rPr>
                <w:rFonts w:ascii="Times New Roman" w:eastAsia="Times New Roman" w:hAnsi="Times New Roman" w:cs="Times New Roman"/>
                <w:sz w:val="20"/>
                <w:szCs w:val="25"/>
                <w:lang w:eastAsia="ru-RU"/>
              </w:rPr>
              <w:t>т.ч</w:t>
            </w:r>
            <w:proofErr w:type="spellEnd"/>
            <w:r w:rsidRPr="00FC3268">
              <w:rPr>
                <w:rFonts w:ascii="Times New Roman" w:eastAsia="Times New Roman" w:hAnsi="Times New Roman" w:cs="Times New Roman"/>
                <w:sz w:val="20"/>
                <w:szCs w:val="25"/>
                <w:lang w:eastAsia="ru-RU"/>
              </w:rPr>
              <w:t>. за границей)</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Поступления</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ухода</w:t>
            </w: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0"/>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0"/>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09.1981</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07.1992</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Инженер научно-исследовательского комплекса </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Челябинская </w:t>
            </w:r>
            <w:r w:rsidRPr="00FC3268">
              <w:rPr>
                <w:rFonts w:ascii="Times New Roman" w:eastAsia="Times New Roman" w:hAnsi="Times New Roman" w:cs="Times New Roman"/>
                <w:i/>
                <w:iCs/>
                <w:szCs w:val="25"/>
                <w:lang w:eastAsia="ru-RU"/>
              </w:rPr>
              <w:t>область,</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научно-исследовательского института</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г. </w:t>
            </w:r>
            <w:proofErr w:type="spellStart"/>
            <w:r w:rsidRPr="00FC3268">
              <w:rPr>
                <w:rFonts w:ascii="Times New Roman" w:eastAsia="Times New Roman" w:hAnsi="Times New Roman" w:cs="Times New Roman"/>
                <w:i/>
                <w:iCs/>
                <w:szCs w:val="25"/>
                <w:lang w:eastAsia="ru-RU"/>
              </w:rPr>
              <w:t>Энск</w:t>
            </w:r>
            <w:proofErr w:type="spellEnd"/>
            <w:r w:rsidRPr="00FC3268">
              <w:rPr>
                <w:rFonts w:ascii="Times New Roman" w:eastAsia="Times New Roman" w:hAnsi="Times New Roman" w:cs="Times New Roman"/>
                <w:i/>
                <w:iCs/>
                <w:szCs w:val="25"/>
                <w:lang w:eastAsia="ru-RU"/>
              </w:rPr>
              <w:t>, ул. Ленина, 1</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приборостроения</w:t>
            </w: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07.1992</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05.1997</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Инженер-конструктор станкостроительного</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Казахская ССР,</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завода г. Алма-Ата Казахской ССР</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г. Алма-Ата</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01.1998</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09.1999</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 xml:space="preserve">Государственный налоговый инспектор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Государственная налоговая инспекция по</w:t>
            </w:r>
            <w:r w:rsidRPr="00FC3268">
              <w:rPr>
                <w:rFonts w:ascii="Times New Roman" w:eastAsia="Times New Roman" w:hAnsi="Times New Roman" w:cs="Times New Roman"/>
                <w:i/>
                <w:iCs/>
                <w:szCs w:val="25"/>
                <w:lang w:eastAsia="ru-RU"/>
              </w:rPr>
              <w:t xml:space="preserve"> Еланскому району Челябинской области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Челябинская область</w:t>
            </w:r>
            <w:r w:rsidRPr="00FC3268">
              <w:rPr>
                <w:rFonts w:ascii="Times New Roman" w:eastAsia="Times New Roman" w:hAnsi="Times New Roman" w:cs="Times New Roman"/>
                <w:i/>
                <w:iCs/>
                <w:szCs w:val="25"/>
                <w:lang w:eastAsia="ru-RU"/>
              </w:rPr>
              <w:t>,</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Еланский район,</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3"/>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2"/>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09.1999</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11.2004</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FC3268">
              <w:rPr>
                <w:rFonts w:ascii="Times New Roman" w:eastAsia="Times New Roman" w:hAnsi="Times New Roman" w:cs="Times New Roman"/>
                <w:i/>
                <w:iCs/>
                <w:szCs w:val="25"/>
                <w:lang w:eastAsia="ru-RU"/>
              </w:rPr>
              <w:t>Челябинской области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Челябинская область,</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Еланский  район</w:t>
            </w:r>
            <w:r w:rsidRPr="00FC3268">
              <w:rPr>
                <w:rFonts w:ascii="Times New Roman" w:eastAsia="Times New Roman" w:hAnsi="Times New Roman" w:cs="Times New Roman"/>
                <w:i/>
                <w:iCs/>
                <w:szCs w:val="25"/>
                <w:lang w:eastAsia="ru-RU"/>
              </w:rPr>
              <w:t>,</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3"/>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2"/>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11.2004</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Н/время</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Начальник отдела Межрайонной инспекции </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Челябинская </w:t>
            </w:r>
            <w:r w:rsidRPr="00FC3268">
              <w:rPr>
                <w:rFonts w:ascii="Times New Roman" w:eastAsia="Times New Roman" w:hAnsi="Times New Roman" w:cs="Times New Roman"/>
                <w:i/>
                <w:iCs/>
                <w:szCs w:val="25"/>
                <w:lang w:eastAsia="ru-RU"/>
              </w:rPr>
              <w:t>область,</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Федеральной налоговой службы № 1  по</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Еланский район,</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Челябинской области</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12. Государственные награды, иные награды и знаки отличия: </w:t>
      </w:r>
    </w:p>
    <w:p w:rsidR="00FC3268" w:rsidRPr="00FC3268" w:rsidRDefault="00FC3268" w:rsidP="00FC3268">
      <w:pPr>
        <w:numPr>
          <w:ilvl w:val="0"/>
          <w:numId w:val="6"/>
        </w:num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Государственных наград, иных наград и знаков отличия не имею;</w:t>
      </w:r>
    </w:p>
    <w:p w:rsidR="00FC3268" w:rsidRPr="00FC3268" w:rsidRDefault="00FC3268" w:rsidP="00FC3268">
      <w:pPr>
        <w:tabs>
          <w:tab w:val="left" w:pos="2520"/>
        </w:tabs>
        <w:spacing w:after="0" w:line="240" w:lineRule="auto"/>
        <w:ind w:left="360"/>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(Государственных наград не имею. В 2003 году награждена ведомственным знаком </w:t>
      </w:r>
    </w:p>
    <w:p w:rsidR="00FC3268" w:rsidRPr="00FC3268" w:rsidRDefault="00FC3268" w:rsidP="00FC3268">
      <w:pPr>
        <w:tabs>
          <w:tab w:val="left" w:pos="2520"/>
        </w:tabs>
        <w:spacing w:after="0" w:line="240" w:lineRule="auto"/>
        <w:ind w:left="360"/>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i/>
          <w:iCs/>
          <w:szCs w:val="25"/>
          <w:lang w:eastAsia="ru-RU"/>
        </w:rPr>
        <w:lastRenderedPageBreak/>
        <w:t>отличия «Отличник Министерства Российской Федерации по налогам и сборам»).</w:t>
      </w:r>
    </w:p>
    <w:p w:rsidR="00FC3268" w:rsidRPr="00FC3268" w:rsidRDefault="00FC3268" w:rsidP="00FC3268">
      <w:pPr>
        <w:tabs>
          <w:tab w:val="left" w:pos="2520"/>
        </w:tabs>
        <w:spacing w:before="240"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907"/>
        <w:gridCol w:w="2258"/>
        <w:gridCol w:w="2516"/>
        <w:gridCol w:w="2520"/>
      </w:tblGrid>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Степень</w:t>
            </w: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Родства</w:t>
            </w: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Фамилия, имя, отчество</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Год, число, месяц и место рождения</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Место работы (наименование и адрес организации), должность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Домашний адрес (адрес регистрации, фактического проживания)</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Отец</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Петров </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10.10.1941   </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Умер в 1999 году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похоронен </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Николаевич</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области</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u w:val="single"/>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Мать</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01.01.1940</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Пенсионерка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(Яковлева)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Ленина,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Нина Ивановна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д.30, кв. 57</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Сестра</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Симонова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20.06.1968</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Учитель начальных</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классов средней</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Ленина,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Анна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школы № 1</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д.30, кв. 57</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Петровна</w:t>
            </w: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Дочь</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Беккер</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08.03.1981</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Воспитатель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(Соколова)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Алма-Ата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детского сада № 43</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Мира,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Елена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Казахской ССР</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 25, кв.65</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Ивановна</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Сын</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21.08.1986</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Студент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 xml:space="preserve">Николай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u w:val="single"/>
                <w:lang w:eastAsia="ru-RU"/>
              </w:rPr>
              <w:t>Игоревич</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 xml:space="preserve">с. Елань, </w:t>
            </w:r>
            <w:proofErr w:type="spellStart"/>
            <w:r w:rsidRPr="00FC3268">
              <w:rPr>
                <w:rFonts w:ascii="Times New Roman" w:eastAsia="Times New Roman" w:hAnsi="Times New Roman" w:cs="Times New Roman"/>
                <w:i/>
                <w:iCs/>
                <w:sz w:val="20"/>
                <w:szCs w:val="25"/>
                <w:u w:val="single"/>
                <w:lang w:eastAsia="ru-RU"/>
              </w:rPr>
              <w:t>Камышловского</w:t>
            </w:r>
            <w:proofErr w:type="spellEnd"/>
            <w:r w:rsidRPr="00FC3268">
              <w:rPr>
                <w:rFonts w:ascii="Times New Roman" w:eastAsia="Times New Roman" w:hAnsi="Times New Roman" w:cs="Times New Roman"/>
                <w:i/>
                <w:iCs/>
                <w:sz w:val="20"/>
                <w:szCs w:val="25"/>
                <w:u w:val="single"/>
                <w:lang w:eastAsia="ru-RU"/>
              </w:rPr>
              <w:t xml:space="preserve"> района, Челябинской области</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государственного университета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ул. Пехотная, д. 15, общежитие</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03.04.1960</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Предприниматель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Челябинская обл.</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Игорь</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roofErr w:type="spellStart"/>
            <w:r w:rsidRPr="00FC3268">
              <w:rPr>
                <w:rFonts w:ascii="Times New Roman" w:eastAsia="Times New Roman" w:hAnsi="Times New Roman" w:cs="Times New Roman"/>
                <w:i/>
                <w:iCs/>
                <w:sz w:val="20"/>
                <w:szCs w:val="25"/>
                <w:u w:val="single"/>
                <w:lang w:eastAsia="ru-RU"/>
              </w:rPr>
              <w:t>Камышловский</w:t>
            </w:r>
            <w:proofErr w:type="spellEnd"/>
            <w:r w:rsidRPr="00FC3268">
              <w:rPr>
                <w:rFonts w:ascii="Times New Roman" w:eastAsia="Times New Roman" w:hAnsi="Times New Roman" w:cs="Times New Roman"/>
                <w:i/>
                <w:iCs/>
                <w:sz w:val="20"/>
                <w:szCs w:val="25"/>
                <w:u w:val="single"/>
                <w:lang w:eastAsia="ru-RU"/>
              </w:rPr>
              <w:t xml:space="preserve">  </w:t>
            </w:r>
            <w:r w:rsidRPr="00FC3268">
              <w:rPr>
                <w:rFonts w:ascii="Times New Roman" w:eastAsia="Times New Roman" w:hAnsi="Times New Roman" w:cs="Times New Roman"/>
                <w:i/>
                <w:iCs/>
                <w:sz w:val="20"/>
                <w:szCs w:val="25"/>
                <w:lang w:eastAsia="ru-RU"/>
              </w:rPr>
              <w:t>район, с. Елань</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Сергеевич</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Садовая,</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 1, кв. 16</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Бывший </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Соколов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01.01.1955</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Брак расторгнут в</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1982 году.</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Сведений о бывшем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муже не имею. Связи</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Андреевич</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ним не поддерживаю</w:t>
            </w: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15. Пребывание за границей (когда, где, с какой целью):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lastRenderedPageBreak/>
        <w:t>В 1978 году по туристической путевке была в Италии._____________________________________________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16. Отношение к воинской обязанности и воинское звание </w:t>
      </w:r>
      <w:r w:rsidRPr="00FC3268">
        <w:rPr>
          <w:rFonts w:ascii="Times New Roman" w:eastAsia="Times New Roman" w:hAnsi="Times New Roman" w:cs="Times New Roman"/>
          <w:i/>
          <w:iCs/>
          <w:szCs w:val="25"/>
          <w:u w:val="single"/>
          <w:lang w:eastAsia="ru-RU"/>
        </w:rPr>
        <w:t>Невоеннообязанная__________________________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17. Домашний адрес (адрес регистрации, фактического проживания), номер телефона (либо иной вид связи) </w:t>
      </w:r>
      <w:r w:rsidRPr="00FC3268">
        <w:rPr>
          <w:rFonts w:ascii="Times New Roman" w:eastAsia="Times New Roman" w:hAnsi="Times New Roman" w:cs="Times New Roman"/>
          <w:i/>
          <w:iCs/>
          <w:szCs w:val="25"/>
          <w:u w:val="single"/>
          <w:lang w:eastAsia="ru-RU"/>
        </w:rPr>
        <w:t xml:space="preserve">454000, Челябинская область, </w:t>
      </w:r>
      <w:proofErr w:type="spellStart"/>
      <w:r w:rsidRPr="00FC3268">
        <w:rPr>
          <w:rFonts w:ascii="Times New Roman" w:eastAsia="Times New Roman" w:hAnsi="Times New Roman" w:cs="Times New Roman"/>
          <w:i/>
          <w:iCs/>
          <w:szCs w:val="25"/>
          <w:u w:val="single"/>
          <w:lang w:eastAsia="ru-RU"/>
        </w:rPr>
        <w:t>Камышловский</w:t>
      </w:r>
      <w:proofErr w:type="spellEnd"/>
      <w:r w:rsidRPr="00FC3268">
        <w:rPr>
          <w:rFonts w:ascii="Times New Roman" w:eastAsia="Times New Roman" w:hAnsi="Times New Roman" w:cs="Times New Roman"/>
          <w:i/>
          <w:iCs/>
          <w:szCs w:val="25"/>
          <w:u w:val="single"/>
          <w:lang w:eastAsia="ru-RU"/>
        </w:rPr>
        <w:t xml:space="preserve">  район, с. Елань, </w:t>
      </w:r>
      <w:proofErr w:type="spellStart"/>
      <w:r w:rsidRPr="00FC3268">
        <w:rPr>
          <w:rFonts w:ascii="Times New Roman" w:eastAsia="Times New Roman" w:hAnsi="Times New Roman" w:cs="Times New Roman"/>
          <w:i/>
          <w:iCs/>
          <w:szCs w:val="25"/>
          <w:u w:val="single"/>
          <w:lang w:eastAsia="ru-RU"/>
        </w:rPr>
        <w:t>ул.Садовая</w:t>
      </w:r>
      <w:proofErr w:type="spellEnd"/>
      <w:r w:rsidRPr="00FC3268">
        <w:rPr>
          <w:rFonts w:ascii="Times New Roman" w:eastAsia="Times New Roman" w:hAnsi="Times New Roman" w:cs="Times New Roman"/>
          <w:i/>
          <w:iCs/>
          <w:szCs w:val="25"/>
          <w:u w:val="single"/>
          <w:lang w:eastAsia="ru-RU"/>
        </w:rPr>
        <w:t>, д. 1, кв. 16. Дата регистрации по указанному адресу  «18»  февраля  2001г._______________________________________________________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Фактически проживаю по тому же адресу._______________________________________________________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Домашний телефон 2-15-15, рабочий 3-55-55______________________________________________________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u w:val="single"/>
          <w:lang w:eastAsia="ru-RU"/>
        </w:rPr>
      </w:pPr>
      <w:r w:rsidRPr="00FC3268">
        <w:rPr>
          <w:rFonts w:ascii="Times New Roman" w:eastAsia="Times New Roman" w:hAnsi="Times New Roman" w:cs="Times New Roman"/>
          <w:szCs w:val="25"/>
          <w:lang w:eastAsia="ru-RU"/>
        </w:rPr>
        <w:t xml:space="preserve">18. Паспорт или документ, его заменяющий: </w:t>
      </w:r>
      <w:r w:rsidRPr="00FC3268">
        <w:rPr>
          <w:rFonts w:ascii="Times New Roman" w:eastAsia="Times New Roman" w:hAnsi="Times New Roman" w:cs="Times New Roman"/>
          <w:i/>
          <w:iCs/>
          <w:szCs w:val="25"/>
          <w:u w:val="single"/>
          <w:lang w:eastAsia="ru-RU"/>
        </w:rPr>
        <w:t>паспорт гражданина</w:t>
      </w:r>
      <w:r w:rsidRPr="00FC3268">
        <w:rPr>
          <w:rFonts w:ascii="Times New Roman" w:eastAsia="Times New Roman" w:hAnsi="Times New Roman" w:cs="Times New Roman"/>
          <w:szCs w:val="25"/>
          <w:u w:val="single"/>
          <w:lang w:eastAsia="ru-RU"/>
        </w:rPr>
        <w:t xml:space="preserve"> </w:t>
      </w:r>
      <w:r w:rsidRPr="00FC3268">
        <w:rPr>
          <w:rFonts w:ascii="Times New Roman" w:eastAsia="Times New Roman" w:hAnsi="Times New Roman" w:cs="Times New Roman"/>
          <w:i/>
          <w:iCs/>
          <w:szCs w:val="25"/>
          <w:u w:val="single"/>
          <w:lang w:eastAsia="ru-RU"/>
        </w:rPr>
        <w:t xml:space="preserve">Российской Федерации 7402  544206 ОВД </w:t>
      </w:r>
      <w:proofErr w:type="spellStart"/>
      <w:r w:rsidRPr="00FC3268">
        <w:rPr>
          <w:rFonts w:ascii="Times New Roman" w:eastAsia="Times New Roman" w:hAnsi="Times New Roman" w:cs="Times New Roman"/>
          <w:i/>
          <w:iCs/>
          <w:szCs w:val="25"/>
          <w:u w:val="single"/>
          <w:lang w:eastAsia="ru-RU"/>
        </w:rPr>
        <w:t>Камышловского</w:t>
      </w:r>
      <w:proofErr w:type="spellEnd"/>
      <w:r w:rsidRPr="00FC3268">
        <w:rPr>
          <w:rFonts w:ascii="Times New Roman" w:eastAsia="Times New Roman" w:hAnsi="Times New Roman" w:cs="Times New Roman"/>
          <w:i/>
          <w:iCs/>
          <w:szCs w:val="25"/>
          <w:u w:val="single"/>
          <w:lang w:eastAsia="ru-RU"/>
        </w:rPr>
        <w:t xml:space="preserve">  района Челябинской области (код подразделения 042-076) выдан 10.01.2004____________________________________________________________________________________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szCs w:val="25"/>
          <w:lang w:eastAsia="ru-RU"/>
        </w:rPr>
        <w:t xml:space="preserve">19. Наличие заграничного паспорта </w:t>
      </w:r>
      <w:r w:rsidRPr="00FC3268">
        <w:rPr>
          <w:rFonts w:ascii="Times New Roman" w:eastAsia="Times New Roman" w:hAnsi="Times New Roman" w:cs="Times New Roman"/>
          <w:sz w:val="32"/>
          <w:szCs w:val="25"/>
          <w:lang w:eastAsia="ru-RU"/>
        </w:rPr>
        <w:t xml:space="preserve"> </w:t>
      </w:r>
      <w:r w:rsidRPr="00FC3268">
        <w:rPr>
          <w:rFonts w:ascii="Times New Roman" w:eastAsia="Times New Roman" w:hAnsi="Times New Roman" w:cs="Times New Roman"/>
          <w:i/>
          <w:iCs/>
          <w:sz w:val="20"/>
          <w:szCs w:val="25"/>
          <w:u w:val="single"/>
          <w:lang w:eastAsia="ru-RU"/>
        </w:rPr>
        <w:t>не имею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20. Номер страхового свидетельства обязательного пенсионного страхования (если имеется)</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023-562-456-01________________________________________________________________________________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21. ИНН (если имеется)  </w:t>
      </w:r>
      <w:r w:rsidRPr="00FC3268">
        <w:rPr>
          <w:rFonts w:ascii="Times New Roman" w:eastAsia="Times New Roman" w:hAnsi="Times New Roman" w:cs="Times New Roman"/>
          <w:i/>
          <w:iCs/>
          <w:szCs w:val="25"/>
          <w:u w:val="single"/>
          <w:lang w:eastAsia="ru-RU"/>
        </w:rPr>
        <w:t>743025846552___________________________________________________________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22. Дополнительные сведения (участие в выборных представительных органах, другая информация, которую желаете сообщить о себе):</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szCs w:val="25"/>
          <w:lang w:eastAsia="ru-RU"/>
        </w:rPr>
        <w:t xml:space="preserve"> </w:t>
      </w:r>
      <w:r w:rsidRPr="00FC3268">
        <w:rPr>
          <w:rFonts w:ascii="Times New Roman" w:eastAsia="Times New Roman" w:hAnsi="Times New Roman" w:cs="Times New Roman"/>
          <w:i/>
          <w:iCs/>
          <w:szCs w:val="25"/>
          <w:lang w:eastAsia="ru-RU"/>
        </w:rPr>
        <w:t>Дополнительных сведений не имею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134"/>
        <w:gridCol w:w="850"/>
        <w:gridCol w:w="426"/>
        <w:gridCol w:w="317"/>
        <w:gridCol w:w="675"/>
        <w:gridCol w:w="1843"/>
        <w:gridCol w:w="1795"/>
        <w:gridCol w:w="2315"/>
      </w:tblGrid>
      <w:tr w:rsidR="00FC3268" w:rsidRPr="00FC3268" w:rsidTr="00FC3268">
        <w:tc>
          <w:tcPr>
            <w:tcW w:w="170"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4313" w:type="dxa"/>
            <w:gridSpan w:val="3"/>
            <w:vAlign w:val="bottom"/>
            <w:hideMark/>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г.</w:t>
            </w:r>
            <w:r w:rsidRPr="00FC3268">
              <w:rPr>
                <w:rFonts w:ascii="Times New Roman" w:eastAsia="Times New Roman"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2013" w:type="dxa"/>
            <w:gridSpan w:val="4"/>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М.П.</w:t>
            </w:r>
          </w:p>
        </w:tc>
        <w:tc>
          <w:tcPr>
            <w:tcW w:w="8221" w:type="dxa"/>
            <w:gridSpan w:val="7"/>
          </w:tcPr>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p>
        </w:tc>
      </w:tr>
      <w:tr w:rsidR="00FC3268" w:rsidRPr="00FC3268" w:rsidTr="00FC3268">
        <w:trPr>
          <w:cantSplit/>
        </w:trPr>
        <w:tc>
          <w:tcPr>
            <w:tcW w:w="170"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675" w:type="dxa"/>
            <w:vAlign w:val="bottom"/>
            <w:hideMark/>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г.</w:t>
            </w:r>
          </w:p>
        </w:tc>
        <w:tc>
          <w:tcPr>
            <w:tcW w:w="1843"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110"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170"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425"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284"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2"/>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426" w:type="dxa"/>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0"/>
                <w:szCs w:val="20"/>
                <w:lang w:eastAsia="ru-RU"/>
              </w:rPr>
            </w:pPr>
          </w:p>
        </w:tc>
        <w:tc>
          <w:tcPr>
            <w:tcW w:w="31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675" w:type="dxa"/>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53" w:type="dxa"/>
            <w:gridSpan w:val="3"/>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(подпись, фамилия работника кадровой службы)</w:t>
            </w: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5C77AC">
      <w:pPr>
        <w:spacing w:after="0" w:line="240" w:lineRule="auto"/>
        <w:rPr>
          <w:rFonts w:ascii="Times New Roman" w:eastAsia="Calibri" w:hAnsi="Times New Roman" w:cs="Times New Roman"/>
          <w:color w:val="FF0000"/>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bookmarkStart w:id="0" w:name="Par184"/>
      <w:bookmarkEnd w:id="0"/>
      <w:r w:rsidRPr="00FC3268">
        <w:rPr>
          <w:rFonts w:ascii="Times New Roman" w:eastAsia="Times New Roman" w:hAnsi="Times New Roman" w:cs="Times New Roman"/>
          <w:b/>
          <w:sz w:val="20"/>
          <w:szCs w:val="20"/>
          <w:lang w:eastAsia="ru-RU"/>
        </w:rPr>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Зарегистрированный (</w:t>
      </w:r>
      <w:proofErr w:type="spellStart"/>
      <w:r w:rsidRPr="00FC3268">
        <w:rPr>
          <w:rFonts w:ascii="Times New Roman" w:eastAsia="Times New Roman" w:hAnsi="Times New Roman" w:cs="Times New Roman"/>
          <w:sz w:val="20"/>
          <w:szCs w:val="20"/>
          <w:lang w:eastAsia="ru-RU"/>
        </w:rPr>
        <w:t>ая</w:t>
      </w:r>
      <w:proofErr w:type="spellEnd"/>
      <w:r w:rsidRPr="00FC3268">
        <w:rPr>
          <w:rFonts w:ascii="Times New Roman" w:eastAsia="Times New Roman" w:hAnsi="Times New Roman" w:cs="Times New Roman"/>
          <w:sz w:val="20"/>
          <w:szCs w:val="20"/>
          <w:lang w:eastAsia="ru-RU"/>
        </w:rPr>
        <w:t xml:space="preserve">)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w:t>
      </w:r>
      <w:r w:rsidRPr="00FC3268">
        <w:rPr>
          <w:rFonts w:ascii="Times New Roman" w:eastAsia="Times New Roman" w:hAnsi="Times New Roman" w:cs="Times New Roman"/>
          <w:sz w:val="20"/>
          <w:szCs w:val="20"/>
          <w:lang w:eastAsia="ru-RU"/>
        </w:rPr>
        <w:tab/>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свободно,  своей  волей  и в своем  интересе  даю  согласие  уполномоченным должностным    лицам    ИФНС России № 30 по г. Москве, расположенного по адресу: 121433, г. Москва, ул. Малая </w:t>
      </w:r>
      <w:proofErr w:type="spellStart"/>
      <w:r w:rsidRPr="00FC3268">
        <w:rPr>
          <w:rFonts w:ascii="Times New Roman" w:eastAsia="Times New Roman" w:hAnsi="Times New Roman" w:cs="Times New Roman"/>
          <w:sz w:val="20"/>
          <w:szCs w:val="20"/>
          <w:lang w:eastAsia="ru-RU"/>
        </w:rPr>
        <w:t>Филевская</w:t>
      </w:r>
      <w:proofErr w:type="spellEnd"/>
      <w:r w:rsidRPr="00FC3268">
        <w:rPr>
          <w:rFonts w:ascii="Times New Roman" w:eastAsia="Times New Roman" w:hAnsi="Times New Roman" w:cs="Times New Roman"/>
          <w:sz w:val="20"/>
          <w:szCs w:val="20"/>
          <w:lang w:eastAsia="ru-RU"/>
        </w:rPr>
        <w:t>, д.10, стр.3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фамилия, имя, отчество, дата и место рождения, гражданство; прежние  фамилия,  имя,  отчество,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место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государственные  награды,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степень  родства,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места  рождения,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фамилии,  имена,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близкие  родственники  (отец, мать, братья, сестры и дети), а также муж (жена),  в  том числе </w:t>
      </w:r>
      <w:r w:rsidRPr="00FC3268">
        <w:rPr>
          <w:rFonts w:ascii="Times New Roman" w:eastAsia="Times New Roman" w:hAnsi="Times New Roman" w:cs="Times New Roman"/>
          <w:sz w:val="20"/>
          <w:szCs w:val="20"/>
          <w:lang w:eastAsia="ru-RU"/>
        </w:rPr>
        <w:lastRenderedPageBreak/>
        <w:t xml:space="preserve">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адрес регистрации и фактического проживания;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свидетельства   о   государственной   регистрации   актов  гражданского состояния;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допуск  к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сведения   о   доходах,   расходах,   об   имуществе  и  обязательствах имущественного характера,  а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также  о доходах, о расходах, об имуществе и обязательствах имущественного характера супруги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   возложенных  ИФНС России № 30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г. Москве;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согласие  на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после  увольнения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ИФНС России № 10 по г. Москве.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данных: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lastRenderedPageBreak/>
        <w:t xml:space="preserve">                                                                                                  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r w:rsidRPr="00FC3268">
        <w:rPr>
          <w:rFonts w:ascii="Times New Roman" w:eastAsia="Calibri" w:hAnsi="Times New Roman" w:cs="Times New Roman"/>
          <w:sz w:val="20"/>
          <w:szCs w:val="20"/>
        </w:rPr>
        <w:t>&lt;*&gt; Включаются в согласие на обработку персональных данных федеральных государственных гражданских служащих Инспекции Федеральной налоговой службы № 10  по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bookmarkStart w:id="1" w:name="Par296"/>
      <w:bookmarkEnd w:id="1"/>
      <w:r w:rsidRPr="00FC3268">
        <w:rPr>
          <w:rFonts w:ascii="Times New Roman" w:eastAsia="Calibri" w:hAnsi="Times New Roman" w:cs="Times New Roman"/>
          <w:sz w:val="20"/>
          <w:szCs w:val="20"/>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C3268">
          <w:rPr>
            <w:rFonts w:ascii="Times New Roman" w:eastAsia="Calibri" w:hAnsi="Times New Roman" w:cs="Times New Roman"/>
            <w:color w:val="0000FF"/>
            <w:sz w:val="20"/>
            <w:szCs w:val="20"/>
            <w:u w:val="single"/>
          </w:rPr>
          <w:t>перечень</w:t>
        </w:r>
      </w:hyperlink>
      <w:r w:rsidRPr="00FC3268">
        <w:rPr>
          <w:rFonts w:ascii="Times New Roman" w:eastAsia="Calibri" w:hAnsi="Times New Roman" w:cs="Times New Roman"/>
          <w:sz w:val="20"/>
          <w:szCs w:val="20"/>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7920E7"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0"/>
          <w:szCs w:val="20"/>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C3268">
        <w:rPr>
          <w:rFonts w:ascii="Times New Roman" w:eastAsia="Calibri" w:hAnsi="Times New Roman" w:cs="Times New Roman"/>
          <w:sz w:val="20"/>
          <w:szCs w:val="20"/>
        </w:rPr>
        <w:br/>
        <w:t xml:space="preserve">N ММ-7-4/430@ (зарегистрировано в Минюсте России </w:t>
      </w:r>
      <w:r w:rsidRPr="00FC3268">
        <w:rPr>
          <w:rFonts w:ascii="Times New Roman" w:eastAsia="Calibri" w:hAnsi="Times New Roman" w:cs="Times New Roman"/>
          <w:sz w:val="20"/>
          <w:szCs w:val="20"/>
          <w:lang w:eastAsia="ru-RU"/>
        </w:rPr>
        <w:t xml:space="preserve">10 сентября 2009 </w:t>
      </w:r>
      <w:r w:rsidRPr="00FC3268">
        <w:rPr>
          <w:rFonts w:ascii="Times New Roman" w:eastAsia="Calibri" w:hAnsi="Times New Roman" w:cs="Times New Roman"/>
          <w:sz w:val="20"/>
          <w:szCs w:val="20"/>
        </w:rPr>
        <w:t xml:space="preserve">г., регистрационный N </w:t>
      </w:r>
      <w:r w:rsidRPr="00FC3268">
        <w:rPr>
          <w:rFonts w:ascii="Times New Roman" w:eastAsia="Calibri" w:hAnsi="Times New Roman" w:cs="Times New Roman"/>
          <w:sz w:val="20"/>
          <w:szCs w:val="20"/>
          <w:lang w:eastAsia="ru-RU"/>
        </w:rPr>
        <w:t>147</w:t>
      </w: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Приложение N 6</w:t>
      </w:r>
    </w:p>
    <w:p w:rsidR="00FC3268" w:rsidRPr="00FC3268" w:rsidRDefault="00FC3268" w:rsidP="00FC3268">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color w:val="FF0000"/>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C3268">
        <w:rPr>
          <w:rFonts w:ascii="Times New Roman" w:eastAsia="Calibri" w:hAnsi="Times New Roman" w:cs="Times New Roman"/>
          <w:sz w:val="24"/>
          <w:szCs w:val="24"/>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2" w:name="Par304"/>
      <w:bookmarkEnd w:id="2"/>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t xml:space="preserve">N  79-ФЗ  "О  государственной  гражданской службе Российской Федерации" (Собрание  законодательства  Российской  Федерации,  2004,  N 31, ст. 3215; 2013,  N  19,  ст.  2326;  N  27,  ст.  3462,  3477; 2014, N 14, ст. 1545),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4921;  2014,  N  27,  ст.  3754),  </w:t>
      </w:r>
      <w:hyperlink r:id="rId24" w:history="1">
        <w:r w:rsidRPr="00FC3268">
          <w:rPr>
            <w:rFonts w:ascii="Times New Roman" w:eastAsia="Times New Roman" w:hAnsi="Times New Roman" w:cs="Times New Roman"/>
            <w:color w:val="0000FF"/>
            <w:sz w:val="24"/>
            <w:szCs w:val="24"/>
            <w:u w:val="single"/>
            <w:lang w:eastAsia="ru-RU"/>
          </w:rPr>
          <w:t>статьями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N  1,  ст.  3;  2006,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служебного  контракта  (трудового  договора)  сведений  служебный  контракт (трудовой договор) не может быть заключен.</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На  основании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N  79-ФЗ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w:t>
      </w:r>
      <w:r w:rsidRPr="00FC3268">
        <w:rPr>
          <w:rFonts w:ascii="Times New Roman" w:eastAsia="Times New Roman" w:hAnsi="Times New Roman" w:cs="Times New Roman"/>
          <w:sz w:val="24"/>
          <w:szCs w:val="24"/>
          <w:lang w:eastAsia="ru-RU"/>
        </w:rPr>
        <w:br/>
        <w:t>N 1, ст. 3; 2006, N 27, ст. 2878; 2014, N 14, ст.   1547;   N   26,   ст.  3405)  служебный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разъяснены  юридические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920E7" w:rsidRDefault="00FC3268" w:rsidP="007920E7">
      <w:pPr>
        <w:pStyle w:val="1"/>
        <w:rPr>
          <w:rFonts w:ascii="Times New Roman" w:eastAsia="Calibri" w:hAnsi="Times New Roman" w:cs="Times New Roman"/>
        </w:rPr>
      </w:pPr>
      <w:r w:rsidRPr="00FC3268">
        <w:rPr>
          <w:rFonts w:ascii="Times New Roman" w:eastAsia="Calibri" w:hAnsi="Times New Roman" w:cs="Times New Roman"/>
        </w:rPr>
        <w:br w:type="page"/>
      </w:r>
      <w:bookmarkStart w:id="3" w:name="_Toc331067026"/>
      <w:r w:rsidR="007920E7">
        <w:rPr>
          <w:rFonts w:ascii="Times New Roman" w:eastAsia="Calibri" w:hAnsi="Times New Roman" w:cs="Times New Roman"/>
        </w:rPr>
        <w:lastRenderedPageBreak/>
        <w:t xml:space="preserve">  </w:t>
      </w:r>
    </w:p>
    <w:p w:rsidR="00F512A4" w:rsidRPr="007920E7" w:rsidRDefault="00F512A4" w:rsidP="007920E7">
      <w:pPr>
        <w:pStyle w:val="1"/>
        <w:jc w:val="center"/>
        <w:rPr>
          <w:rFonts w:ascii="Times New Roman" w:hAnsi="Times New Roman" w:cs="Times New Roman"/>
          <w:b w:val="0"/>
          <w:bCs w:val="0"/>
          <w:sz w:val="18"/>
          <w:szCs w:val="18"/>
        </w:rPr>
      </w:pPr>
      <w:r w:rsidRPr="007920E7">
        <w:rPr>
          <w:rFonts w:ascii="Times New Roman" w:hAnsi="Times New Roman" w:cs="Times New Roman"/>
          <w:b w:val="0"/>
          <w:bCs w:val="0"/>
          <w:sz w:val="18"/>
          <w:szCs w:val="18"/>
        </w:rPr>
        <w:t>Должностной регламент</w:t>
      </w:r>
      <w:bookmarkEnd w:id="3"/>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Старшего государственного налогового инспектора</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аналитического отдела</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№10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sz w:val="18"/>
          <w:szCs w:val="18"/>
        </w:rPr>
        <w:t>(наименование должности, структурного подразделения УФНС России по г. Москве)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 Должность федеральной государственной гражданской службы (далее - гражданская служба) старший государственный налоговый инспектор аналитического отдела (далее - отдел) Инспекции Федеральной налоговой службы №10 по г. Москве (далее – старший государственный налоговый инспектор) относится к старшей группе должностей гражданской службы категории "специалисты".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Регистрационный номер (код) должности – 11-3-4-095.</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старшего государственного налогового инспектора: осуществление налогового контроля.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highlight w:val="yellow"/>
        </w:rPr>
      </w:pPr>
      <w:r w:rsidRPr="007920E7">
        <w:rPr>
          <w:rFonts w:ascii="Times New Roman" w:hAnsi="Times New Roman" w:cs="Times New Roman"/>
          <w:sz w:val="18"/>
          <w:szCs w:val="18"/>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 гражданской службы.</w:t>
      </w:r>
    </w:p>
    <w:p w:rsidR="00F512A4" w:rsidRPr="007920E7" w:rsidRDefault="00F512A4" w:rsidP="007920E7">
      <w:pPr>
        <w:autoSpaceDE w:val="0"/>
        <w:autoSpaceDN w:val="0"/>
        <w:adjustRightInd w:val="0"/>
        <w:spacing w:after="0" w:line="240" w:lineRule="auto"/>
        <w:ind w:firstLine="709"/>
        <w:jc w:val="both"/>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 Для замещения должности старшего государственного налогового инспектора устанавливаются следующие требования.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color w:val="FF0000"/>
          <w:sz w:val="18"/>
          <w:szCs w:val="18"/>
        </w:rPr>
      </w:pPr>
      <w:r w:rsidRPr="007920E7">
        <w:rPr>
          <w:rFonts w:ascii="Times New Roman" w:hAnsi="Times New Roman" w:cs="Times New Roman"/>
          <w:sz w:val="18"/>
          <w:szCs w:val="18"/>
        </w:rPr>
        <w:t>6.1. Наличие высшего образования.</w:t>
      </w:r>
    </w:p>
    <w:p w:rsidR="00F512A4" w:rsidRPr="007920E7" w:rsidRDefault="00F512A4" w:rsidP="007920E7">
      <w:pPr>
        <w:widowControl w:val="0"/>
        <w:spacing w:after="0" w:line="240" w:lineRule="auto"/>
        <w:ind w:firstLine="709"/>
        <w:jc w:val="both"/>
        <w:rPr>
          <w:rFonts w:ascii="Times New Roman" w:hAnsi="Times New Roman" w:cs="Times New Roman"/>
          <w:spacing w:val="-2"/>
          <w:sz w:val="18"/>
          <w:szCs w:val="18"/>
        </w:rPr>
      </w:pPr>
      <w:r w:rsidRPr="007920E7">
        <w:rPr>
          <w:rFonts w:ascii="Times New Roman" w:hAnsi="Times New Roman" w:cs="Times New Roman"/>
          <w:spacing w:val="-2"/>
          <w:sz w:val="18"/>
          <w:szCs w:val="18"/>
        </w:rPr>
        <w:t>6.2. </w:t>
      </w:r>
      <w:r w:rsidRPr="007920E7">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6.4.1. В сфере законодательства Российской Федерации: Налоговый </w:t>
      </w:r>
      <w:hyperlink r:id="rId28" w:history="1">
        <w:r w:rsidRPr="007920E7">
          <w:rPr>
            <w:rFonts w:ascii="Times New Roman" w:hAnsi="Times New Roman" w:cs="Times New Roman"/>
            <w:sz w:val="18"/>
            <w:szCs w:val="18"/>
          </w:rPr>
          <w:t>кодекс</w:t>
        </w:r>
      </w:hyperlink>
      <w:r w:rsidRPr="007920E7">
        <w:rPr>
          <w:rFonts w:ascii="Times New Roman" w:hAnsi="Times New Roman" w:cs="Times New Roman"/>
          <w:sz w:val="18"/>
          <w:szCs w:val="18"/>
        </w:rPr>
        <w:t xml:space="preserve"> Российской Федерации; Бюджетный </w:t>
      </w:r>
      <w:hyperlink r:id="rId29" w:history="1">
        <w:r w:rsidRPr="007920E7">
          <w:rPr>
            <w:rFonts w:ascii="Times New Roman" w:hAnsi="Times New Roman" w:cs="Times New Roman"/>
            <w:sz w:val="18"/>
            <w:szCs w:val="18"/>
          </w:rPr>
          <w:t>кодекс</w:t>
        </w:r>
      </w:hyperlink>
      <w:r w:rsidRPr="007920E7">
        <w:rPr>
          <w:rFonts w:ascii="Times New Roman" w:hAnsi="Times New Roman" w:cs="Times New Roman"/>
          <w:sz w:val="18"/>
          <w:szCs w:val="18"/>
        </w:rPr>
        <w:t xml:space="preserve"> Российской Федерации; </w:t>
      </w:r>
      <w:hyperlink r:id="rId30"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Российской Федерации от 21 марта 1991 года №943-1 "О налоговых органах Российской Федерации"; Федеральный </w:t>
      </w:r>
      <w:hyperlink r:id="rId31"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6 октября 1999 года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w:t>
      </w:r>
      <w:hyperlink r:id="rId32"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8 августа 2001 года №129-ФЗ "О государственной регистрации юридических лиц и индивидуальных предпринимателей"; Федеральный </w:t>
      </w:r>
      <w:hyperlink r:id="rId33"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6 октября 2003 года №131-ФЗ "Об общих принципах организации местного самоуправления в Российской Федерации"; Федеральный </w:t>
      </w:r>
      <w:hyperlink r:id="rId34"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Российской Федерации от 27 июля 2006 года №152-ФЗ "О персональных данных"; Федеральный </w:t>
      </w:r>
      <w:hyperlink r:id="rId35"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29 ноября 2007 года №282-ФЗ "Об официальном статистическом учете и системе государственной статистики в Российской Федерации"; Федеральный </w:t>
      </w:r>
      <w:hyperlink r:id="rId36"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9 февраля 2009 года №8-ФЗ "Об обеспечении доступа к информации о деятельности государственных органов и органов местного самоуправления"; Федеральный </w:t>
      </w:r>
      <w:hyperlink r:id="rId37"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27 июля 2010 года №210-ФЗ "Об организации предоставления государственных и муниципальных услуг"; Федеральный </w:t>
      </w:r>
      <w:hyperlink r:id="rId38"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Российской Федерации от 6 апреля 2011 года №63-ФЗ "Об электронной подписи"; Федеральный </w:t>
      </w:r>
      <w:hyperlink r:id="rId39"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28 декабря 2013 года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40" w:history="1">
        <w:r w:rsidRPr="007920E7">
          <w:rPr>
            <w:rFonts w:ascii="Times New Roman" w:hAnsi="Times New Roman" w:cs="Times New Roman"/>
            <w:sz w:val="18"/>
            <w:szCs w:val="18"/>
          </w:rPr>
          <w:t>Указ</w:t>
        </w:r>
      </w:hyperlink>
      <w:r w:rsidRPr="007920E7">
        <w:rPr>
          <w:rFonts w:ascii="Times New Roman" w:hAnsi="Times New Roman" w:cs="Times New Roman"/>
          <w:sz w:val="18"/>
          <w:szCs w:val="18"/>
        </w:rPr>
        <w:t xml:space="preserve"> Президента Российской Федерации от 7 мая 2012 года №601 "Об основных направлениях совершенствования системы государственного управления"; </w:t>
      </w:r>
      <w:hyperlink r:id="rId41" w:history="1">
        <w:r w:rsidRPr="007920E7">
          <w:rPr>
            <w:rFonts w:ascii="Times New Roman" w:hAnsi="Times New Roman" w:cs="Times New Roman"/>
            <w:sz w:val="18"/>
            <w:szCs w:val="18"/>
          </w:rPr>
          <w:t>Указ</w:t>
        </w:r>
      </w:hyperlink>
      <w:r w:rsidRPr="007920E7">
        <w:rPr>
          <w:rFonts w:ascii="Times New Roman" w:hAnsi="Times New Roman" w:cs="Times New Roman"/>
          <w:sz w:val="18"/>
          <w:szCs w:val="18"/>
        </w:rPr>
        <w:t xml:space="preserve"> Президента Российской Федерации от 11 августа 2016 года №403 "Об Основных направлениях развития государственной гражданской службы Российской Федерации на 2016 - 2018 годы"; </w:t>
      </w:r>
      <w:hyperlink r:id="rId42"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30 сентября 2004 года №506 "Об утверждении Положения о Федеральной налоговой службе";. </w:t>
      </w:r>
      <w:hyperlink r:id="rId43" w:history="1">
        <w:r w:rsidRPr="007920E7">
          <w:rPr>
            <w:rFonts w:ascii="Times New Roman" w:hAnsi="Times New Roman" w:cs="Times New Roman"/>
            <w:sz w:val="18"/>
            <w:szCs w:val="18"/>
          </w:rPr>
          <w:t>приказ</w:t>
        </w:r>
      </w:hyperlink>
      <w:r w:rsidRPr="007920E7">
        <w:rPr>
          <w:rFonts w:ascii="Times New Roman" w:hAnsi="Times New Roman" w:cs="Times New Roman"/>
          <w:sz w:val="18"/>
          <w:szCs w:val="18"/>
        </w:rPr>
        <w:t xml:space="preserve"> Минфина России от 2 июля 2012 года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Минфина России от 01 июля 2013</w:t>
      </w:r>
      <w:r w:rsidRPr="007920E7">
        <w:rPr>
          <w:rFonts w:ascii="Times New Roman" w:hAnsi="Times New Roman" w:cs="Times New Roman"/>
          <w:sz w:val="18"/>
          <w:szCs w:val="18"/>
          <w:lang w:bidi="en-US"/>
        </w:rPr>
        <w:t> </w:t>
      </w:r>
      <w:r w:rsidRPr="007920E7">
        <w:rPr>
          <w:rFonts w:ascii="Times New Roman" w:hAnsi="Times New Roman" w:cs="Times New Roman"/>
          <w:sz w:val="18"/>
          <w:szCs w:val="18"/>
        </w:rPr>
        <w:t xml:space="preserve">года №65н “Об утверждении Указаний о порядке применения бюджетной классификации Российской Федерации”; </w:t>
      </w:r>
      <w:hyperlink r:id="rId44"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12 августа 2004 года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hyperlink r:id="rId45"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29 декабря 2007 года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w:t>
      </w:r>
      <w:r w:rsidRPr="007920E7">
        <w:rPr>
          <w:rFonts w:ascii="Times New Roman" w:hAnsi="Times New Roman" w:cs="Times New Roman"/>
          <w:sz w:val="18"/>
          <w:szCs w:val="18"/>
        </w:rPr>
        <w:lastRenderedPageBreak/>
        <w:t xml:space="preserve">Российской Федерации бюджетных полномочий главных администраторов доходов бюджетов бюджетной системы Российской Федерации"; </w:t>
      </w:r>
      <w:hyperlink r:id="rId46"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25 декабря 2009 года №1088 "О государственной автоматизированной системе "Управление"; </w:t>
      </w:r>
      <w:hyperlink r:id="rId47"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26 мая 2010 года №367 "О Единой межведомственной информационно-статистический системе"; </w:t>
      </w:r>
      <w:hyperlink r:id="rId48"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25 августа 2012 года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w:t>
      </w:r>
      <w:hyperlink r:id="rId49"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12 декабря 2012 года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hyperlink r:id="rId50"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17 декабря 2012 года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 </w:t>
      </w:r>
      <w:hyperlink r:id="rId51" w:history="1">
        <w:r w:rsidRPr="007920E7">
          <w:rPr>
            <w:rFonts w:ascii="Times New Roman" w:hAnsi="Times New Roman" w:cs="Times New Roman"/>
            <w:sz w:val="18"/>
            <w:szCs w:val="18"/>
          </w:rPr>
          <w:t>распоряжение</w:t>
        </w:r>
      </w:hyperlink>
      <w:r w:rsidRPr="007920E7">
        <w:rPr>
          <w:rFonts w:ascii="Times New Roman" w:hAnsi="Times New Roman" w:cs="Times New Roman"/>
          <w:sz w:val="18"/>
          <w:szCs w:val="18"/>
        </w:rPr>
        <w:t xml:space="preserve"> Правительства Российской Федерации от 6 мая 2008 года №671-р "Об утверждении Федерального плана статистических работ"; </w:t>
      </w:r>
      <w:hyperlink r:id="rId52" w:history="1">
        <w:r w:rsidRPr="007920E7">
          <w:rPr>
            <w:rFonts w:ascii="Times New Roman" w:hAnsi="Times New Roman" w:cs="Times New Roman"/>
            <w:sz w:val="18"/>
            <w:szCs w:val="18"/>
          </w:rPr>
          <w:t>приказ</w:t>
        </w:r>
      </w:hyperlink>
      <w:r w:rsidRPr="007920E7">
        <w:rPr>
          <w:rFonts w:ascii="Times New Roman" w:hAnsi="Times New Roman" w:cs="Times New Roman"/>
          <w:sz w:val="18"/>
          <w:szCs w:val="18"/>
        </w:rPr>
        <w:t xml:space="preserve"> Минфина России №65н, ФНС Российской Федерации №ММ-3-1/295@ от 30 июня 2008 года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года №410".</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основы экономики, финансов и кредита, бухгалтерского и налогового учета;</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основы налогообложения;</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основы финансовых и кредитных отношений;</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принципы формирования бюджетной системы Российской Федерации;</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принципы формирования налоговой системы Российской Федерации;</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принципы налогового администрирования;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принципы формирования статистической налоговой отчетности;</w:t>
      </w:r>
    </w:p>
    <w:p w:rsidR="00F512A4" w:rsidRPr="007920E7" w:rsidRDefault="00F512A4" w:rsidP="007920E7">
      <w:pPr>
        <w:autoSpaceDE w:val="0"/>
        <w:autoSpaceDN w:val="0"/>
        <w:adjustRightInd w:val="0"/>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 порядок применения бюджетной классификации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 Наличие функциональных знаний: </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понятие нормы права, нормативного правового акта, правоотношений и их признаки;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6.6. Наличие базовых умений: </w:t>
      </w:r>
    </w:p>
    <w:p w:rsidR="00F512A4" w:rsidRPr="007920E7" w:rsidRDefault="00F512A4" w:rsidP="007920E7">
      <w:pPr>
        <w:pStyle w:val="af2"/>
        <w:widowControl w:val="0"/>
        <w:tabs>
          <w:tab w:val="left" w:pos="0"/>
        </w:tabs>
        <w:spacing w:after="0" w:line="240" w:lineRule="auto"/>
        <w:ind w:left="0" w:firstLine="709"/>
        <w:rPr>
          <w:rFonts w:ascii="Times New Roman" w:hAnsi="Times New Roman"/>
          <w:color w:val="000000"/>
          <w:sz w:val="18"/>
          <w:szCs w:val="18"/>
        </w:rPr>
      </w:pPr>
      <w:r w:rsidRPr="007920E7">
        <w:rPr>
          <w:rFonts w:ascii="Times New Roman" w:hAnsi="Times New Roman"/>
          <w:color w:val="000000"/>
          <w:sz w:val="18"/>
          <w:szCs w:val="18"/>
        </w:rPr>
        <w:t>- умение мыслить системно;</w:t>
      </w:r>
    </w:p>
    <w:p w:rsidR="00F512A4" w:rsidRPr="007920E7" w:rsidRDefault="00F512A4" w:rsidP="007920E7">
      <w:pPr>
        <w:pStyle w:val="af2"/>
        <w:widowControl w:val="0"/>
        <w:tabs>
          <w:tab w:val="left" w:pos="0"/>
        </w:tabs>
        <w:spacing w:after="0" w:line="240" w:lineRule="auto"/>
        <w:ind w:left="0" w:firstLine="709"/>
        <w:rPr>
          <w:rFonts w:ascii="Times New Roman" w:hAnsi="Times New Roman"/>
          <w:color w:val="000000"/>
          <w:sz w:val="18"/>
          <w:szCs w:val="18"/>
        </w:rPr>
      </w:pPr>
      <w:r w:rsidRPr="007920E7">
        <w:rPr>
          <w:rFonts w:ascii="Times New Roman" w:hAnsi="Times New Roman"/>
          <w:color w:val="000000"/>
          <w:sz w:val="18"/>
          <w:szCs w:val="18"/>
        </w:rPr>
        <w:t>- умение планировать, рационально использовать служебное время и достигать результата;</w:t>
      </w:r>
    </w:p>
    <w:p w:rsidR="00F512A4" w:rsidRPr="007920E7" w:rsidRDefault="00F512A4" w:rsidP="007920E7">
      <w:pPr>
        <w:pStyle w:val="af2"/>
        <w:widowControl w:val="0"/>
        <w:tabs>
          <w:tab w:val="left" w:pos="0"/>
        </w:tabs>
        <w:spacing w:after="0" w:line="240" w:lineRule="auto"/>
        <w:ind w:left="0" w:firstLine="709"/>
        <w:rPr>
          <w:rFonts w:ascii="Times New Roman" w:hAnsi="Times New Roman"/>
          <w:color w:val="000000"/>
          <w:sz w:val="18"/>
          <w:szCs w:val="18"/>
        </w:rPr>
      </w:pPr>
      <w:r w:rsidRPr="007920E7">
        <w:rPr>
          <w:rFonts w:ascii="Times New Roman" w:hAnsi="Times New Roman"/>
          <w:color w:val="000000"/>
          <w:sz w:val="18"/>
          <w:szCs w:val="18"/>
        </w:rPr>
        <w:t>- коммуникативные умения.</w:t>
      </w:r>
    </w:p>
    <w:p w:rsidR="00F512A4" w:rsidRPr="007920E7" w:rsidRDefault="00F512A4" w:rsidP="007920E7">
      <w:pPr>
        <w:pStyle w:val="af0"/>
        <w:tabs>
          <w:tab w:val="left" w:pos="0"/>
        </w:tabs>
        <w:ind w:firstLine="709"/>
        <w:jc w:val="both"/>
        <w:rPr>
          <w:i/>
          <w:sz w:val="18"/>
          <w:szCs w:val="18"/>
        </w:rPr>
      </w:pPr>
      <w:r w:rsidRPr="007920E7">
        <w:rPr>
          <w:sz w:val="18"/>
          <w:szCs w:val="18"/>
        </w:rPr>
        <w:t>6.7. Наличие профессиональных умений</w:t>
      </w:r>
      <w:r w:rsidRPr="007920E7">
        <w:rPr>
          <w:i/>
          <w:sz w:val="18"/>
          <w:szCs w:val="18"/>
        </w:rPr>
        <w:t xml:space="preserve">: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практика применения законодательства Российской Федерации о налогах и сборах;</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работа с информационными ресурсами;</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практика применения законодательства Российской Федерации о налогах и сборах;</w:t>
      </w:r>
    </w:p>
    <w:p w:rsidR="00F512A4" w:rsidRPr="007920E7" w:rsidRDefault="00F512A4" w:rsidP="007920E7">
      <w:pPr>
        <w:pStyle w:val="af0"/>
        <w:tabs>
          <w:tab w:val="left" w:pos="0"/>
        </w:tabs>
        <w:ind w:firstLine="709"/>
        <w:jc w:val="both"/>
        <w:rPr>
          <w:color w:val="000000"/>
          <w:sz w:val="18"/>
          <w:szCs w:val="18"/>
        </w:rPr>
      </w:pPr>
      <w:r w:rsidRPr="007920E7">
        <w:rPr>
          <w:color w:val="000000"/>
          <w:sz w:val="18"/>
          <w:szCs w:val="18"/>
        </w:rPr>
        <w:t>6.8. Наличие функциональных умений:</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подготовка аналитических, информационных и других материалов;</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предоставление информации, разъяснений и сведений.</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p>
    <w:p w:rsidR="00F512A4"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7920E7" w:rsidRPr="007920E7" w:rsidRDefault="007920E7"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3"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54"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55"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56"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8. В целях реализации задач и функций, возложенных на аналитический отдел, старший государственный налоговый инспектор обязан:</w:t>
      </w:r>
    </w:p>
    <w:p w:rsidR="00F512A4" w:rsidRPr="007920E7" w:rsidRDefault="00F512A4" w:rsidP="007920E7">
      <w:pPr>
        <w:numPr>
          <w:ilvl w:val="0"/>
          <w:numId w:val="29"/>
        </w:numPr>
        <w:tabs>
          <w:tab w:val="left" w:pos="426"/>
        </w:tabs>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Вести в установленном порядке делопроизводство, хранение и сдачу в архив документов Отдела;</w:t>
      </w:r>
    </w:p>
    <w:p w:rsidR="00F512A4" w:rsidRPr="007920E7" w:rsidRDefault="00F512A4" w:rsidP="007920E7">
      <w:pPr>
        <w:pStyle w:val="aa"/>
        <w:numPr>
          <w:ilvl w:val="0"/>
          <w:numId w:val="29"/>
        </w:numPr>
        <w:tabs>
          <w:tab w:val="left" w:pos="426"/>
        </w:tabs>
        <w:ind w:left="0" w:firstLine="709"/>
        <w:rPr>
          <w:sz w:val="18"/>
          <w:szCs w:val="18"/>
        </w:rPr>
      </w:pPr>
      <w:r w:rsidRPr="007920E7">
        <w:rPr>
          <w:sz w:val="18"/>
          <w:szCs w:val="18"/>
        </w:rPr>
        <w:t xml:space="preserve">Осуществлять формирование и утверждение статистической отчетности о налоговой базе, контрольной работе и прочей отчетности; </w:t>
      </w:r>
    </w:p>
    <w:p w:rsidR="00F512A4" w:rsidRPr="007920E7" w:rsidRDefault="00F512A4" w:rsidP="007920E7">
      <w:pPr>
        <w:pStyle w:val="aa"/>
        <w:numPr>
          <w:ilvl w:val="0"/>
          <w:numId w:val="29"/>
        </w:numPr>
        <w:tabs>
          <w:tab w:val="left" w:pos="426"/>
        </w:tabs>
        <w:ind w:left="0" w:firstLine="709"/>
        <w:rPr>
          <w:sz w:val="18"/>
          <w:szCs w:val="18"/>
        </w:rPr>
      </w:pPr>
      <w:r w:rsidRPr="007920E7">
        <w:rPr>
          <w:sz w:val="18"/>
          <w:szCs w:val="18"/>
        </w:rPr>
        <w:t xml:space="preserve">Осуществлять контроль за достоверностью показателей статической отчетности и предоставления указанной отчетности в установленные сроки. </w:t>
      </w:r>
    </w:p>
    <w:p w:rsidR="00F512A4" w:rsidRPr="007920E7" w:rsidRDefault="00F512A4" w:rsidP="007920E7">
      <w:pPr>
        <w:pStyle w:val="aa"/>
        <w:numPr>
          <w:ilvl w:val="0"/>
          <w:numId w:val="29"/>
        </w:numPr>
        <w:tabs>
          <w:tab w:val="left" w:pos="426"/>
        </w:tabs>
        <w:ind w:left="0" w:firstLine="709"/>
        <w:rPr>
          <w:sz w:val="18"/>
          <w:szCs w:val="18"/>
        </w:rPr>
      </w:pPr>
      <w:r w:rsidRPr="007920E7">
        <w:rPr>
          <w:sz w:val="18"/>
          <w:szCs w:val="18"/>
        </w:rPr>
        <w:t>Проводить анализ изменения налоговой базы и поступления доходов, администрируемых ФНС, в бюджетную систему РФ;</w:t>
      </w:r>
    </w:p>
    <w:p w:rsidR="00F512A4" w:rsidRPr="007920E7" w:rsidRDefault="00F512A4" w:rsidP="007920E7">
      <w:pPr>
        <w:pStyle w:val="aa"/>
        <w:numPr>
          <w:ilvl w:val="0"/>
          <w:numId w:val="29"/>
        </w:numPr>
        <w:tabs>
          <w:tab w:val="left" w:pos="426"/>
        </w:tabs>
        <w:ind w:left="0" w:firstLine="709"/>
        <w:rPr>
          <w:sz w:val="18"/>
          <w:szCs w:val="18"/>
        </w:rPr>
      </w:pPr>
      <w:r w:rsidRPr="007920E7">
        <w:rPr>
          <w:sz w:val="18"/>
          <w:szCs w:val="18"/>
        </w:rPr>
        <w:t>Обобщать материалы по вопросам налогового администрирования, осуществлять подготовку аналитических записок и оперативной информации для представления руководству инспекции;</w:t>
      </w:r>
    </w:p>
    <w:p w:rsidR="00F512A4" w:rsidRPr="007920E7" w:rsidRDefault="00F512A4" w:rsidP="007920E7">
      <w:pPr>
        <w:pStyle w:val="aa"/>
        <w:numPr>
          <w:ilvl w:val="0"/>
          <w:numId w:val="29"/>
        </w:numPr>
        <w:tabs>
          <w:tab w:val="left" w:pos="426"/>
        </w:tabs>
        <w:ind w:left="0" w:firstLine="709"/>
        <w:rPr>
          <w:sz w:val="18"/>
          <w:szCs w:val="18"/>
        </w:rPr>
      </w:pPr>
      <w:r w:rsidRPr="007920E7">
        <w:rPr>
          <w:sz w:val="18"/>
          <w:szCs w:val="18"/>
        </w:rPr>
        <w:t>Проводить мониторинг и прогнозирование поступлений налогов и сборов;</w:t>
      </w:r>
    </w:p>
    <w:p w:rsidR="00F512A4" w:rsidRPr="007920E7" w:rsidRDefault="00F512A4" w:rsidP="007920E7">
      <w:pPr>
        <w:pStyle w:val="aa"/>
        <w:tabs>
          <w:tab w:val="left" w:pos="426"/>
        </w:tabs>
        <w:ind w:firstLine="709"/>
        <w:rPr>
          <w:sz w:val="18"/>
          <w:szCs w:val="18"/>
        </w:rPr>
      </w:pPr>
      <w:r w:rsidRPr="007920E7">
        <w:rPr>
          <w:sz w:val="18"/>
          <w:szCs w:val="18"/>
        </w:rPr>
        <w:t>-     Подготавливать ответы и информации по запросам Управления ФНС России по г. Москве и других организаций;</w:t>
      </w:r>
    </w:p>
    <w:p w:rsidR="00F512A4" w:rsidRPr="007920E7" w:rsidRDefault="00F512A4" w:rsidP="007920E7">
      <w:pPr>
        <w:pStyle w:val="aa"/>
        <w:numPr>
          <w:ilvl w:val="0"/>
          <w:numId w:val="29"/>
        </w:numPr>
        <w:tabs>
          <w:tab w:val="left" w:pos="426"/>
        </w:tabs>
        <w:ind w:left="0" w:firstLine="709"/>
        <w:rPr>
          <w:sz w:val="18"/>
          <w:szCs w:val="18"/>
        </w:rPr>
      </w:pPr>
      <w:r w:rsidRPr="007920E7">
        <w:rPr>
          <w:sz w:val="18"/>
          <w:szCs w:val="18"/>
        </w:rPr>
        <w:t>Осуществлять расчет показателей оценки эффективности деятельности территориальных налоговых органов, в соответствии с утвержденными методиками;</w:t>
      </w:r>
    </w:p>
    <w:p w:rsidR="00F512A4" w:rsidRPr="007920E7" w:rsidRDefault="00F512A4" w:rsidP="007920E7">
      <w:pPr>
        <w:numPr>
          <w:ilvl w:val="0"/>
          <w:numId w:val="29"/>
        </w:numPr>
        <w:tabs>
          <w:tab w:val="left" w:pos="426"/>
        </w:tabs>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Осуществлять самостоятельно оперативный контроль в части выполнения должностных функций;</w:t>
      </w:r>
    </w:p>
    <w:p w:rsidR="00F512A4" w:rsidRPr="007920E7" w:rsidRDefault="00F512A4" w:rsidP="007920E7">
      <w:pPr>
        <w:numPr>
          <w:ilvl w:val="0"/>
          <w:numId w:val="29"/>
        </w:numPr>
        <w:tabs>
          <w:tab w:val="left" w:pos="426"/>
        </w:tabs>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Постоянно повышать свой профессиональный уровень;</w:t>
      </w:r>
    </w:p>
    <w:p w:rsidR="00F512A4" w:rsidRPr="007920E7" w:rsidRDefault="00F512A4" w:rsidP="007920E7">
      <w:pPr>
        <w:numPr>
          <w:ilvl w:val="0"/>
          <w:numId w:val="29"/>
        </w:numPr>
        <w:tabs>
          <w:tab w:val="left" w:pos="426"/>
        </w:tabs>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Соблюдение требований нормативных документов в области охраны труда;</w:t>
      </w:r>
    </w:p>
    <w:p w:rsidR="00F512A4" w:rsidRPr="007920E7" w:rsidRDefault="00F512A4" w:rsidP="007920E7">
      <w:pPr>
        <w:numPr>
          <w:ilvl w:val="0"/>
          <w:numId w:val="29"/>
        </w:numPr>
        <w:tabs>
          <w:tab w:val="left" w:pos="426"/>
        </w:tabs>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установленные правила внутреннего трудового распорядка Инспекции;</w:t>
      </w:r>
    </w:p>
    <w:p w:rsidR="00F512A4" w:rsidRPr="007920E7" w:rsidRDefault="00F512A4" w:rsidP="007920E7">
      <w:pPr>
        <w:numPr>
          <w:ilvl w:val="0"/>
          <w:numId w:val="29"/>
        </w:numPr>
        <w:tabs>
          <w:tab w:val="left" w:pos="426"/>
        </w:tabs>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сохранность служебного удостоверения.</w:t>
      </w:r>
    </w:p>
    <w:p w:rsidR="00F512A4" w:rsidRPr="007920E7" w:rsidRDefault="00F512A4" w:rsidP="007920E7">
      <w:pPr>
        <w:pStyle w:val="aa"/>
        <w:ind w:firstLine="709"/>
        <w:rPr>
          <w:sz w:val="18"/>
          <w:szCs w:val="18"/>
        </w:rPr>
      </w:pPr>
      <w:r w:rsidRPr="007920E7">
        <w:rPr>
          <w:sz w:val="18"/>
          <w:szCs w:val="18"/>
        </w:rPr>
        <w:t>В необходимых случаях выполняет отдельные поручения начальника отдела и заместителя начальника отдела в рамках функций, утвержденных положением об Отделе.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В целях исполнения возложенных должностных обязанностей старший государственный налоговый инспектор имеет право на: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защиту сведений о гражданском служащем;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должностной рост на конкурсной основе;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профессиональное развитие в порядке, установленном Федеральным законом и другими федеральными законами;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членство в профессиональном союзе;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защиту своих прав и законных интересов на гражданской службе, включая обжалование в суде их нарушения;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государственное пенсионное обеспечение в соответствии с федеральным законом;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аналитическом отделе утвержденным начальником Инспекции</w:t>
      </w:r>
      <w:r w:rsidRPr="007920E7">
        <w:rPr>
          <w:rFonts w:ascii="Times New Roman" w:hAnsi="Times New Roman" w:cs="Times New Roman"/>
          <w:i/>
          <w:sz w:val="18"/>
          <w:szCs w:val="18"/>
        </w:rPr>
        <w:t>,</w:t>
      </w:r>
      <w:r w:rsidRPr="007920E7">
        <w:rPr>
          <w:rFonts w:ascii="Times New Roman" w:hAnsi="Times New Roman" w:cs="Times New Roman"/>
          <w:sz w:val="18"/>
          <w:szCs w:val="18"/>
        </w:rPr>
        <w:t xml:space="preserve"> приказами (распоряжениями) ФНС России, приказами Управления, поручениями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12. При исполнении служебных обязанностей старший государственный налоговый инспектор вправе самостоятельно принимать решения по вопросам, определенным должностным регламентом.</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13. При исполнении служебных обязанностей старший государственный налоговый инспектор обязан самостоятельно принимать решения по вопросам: </w:t>
      </w:r>
    </w:p>
    <w:p w:rsidR="00F512A4" w:rsidRPr="007920E7" w:rsidRDefault="00F512A4" w:rsidP="007920E7">
      <w:pPr>
        <w:pStyle w:val="af2"/>
        <w:widowControl w:val="0"/>
        <w:numPr>
          <w:ilvl w:val="0"/>
          <w:numId w:val="30"/>
        </w:numPr>
        <w:spacing w:after="0" w:line="240" w:lineRule="auto"/>
        <w:ind w:left="0" w:firstLine="709"/>
        <w:jc w:val="both"/>
        <w:rPr>
          <w:rFonts w:ascii="Times New Roman" w:hAnsi="Times New Roman"/>
          <w:color w:val="000000"/>
          <w:sz w:val="18"/>
          <w:szCs w:val="18"/>
        </w:rPr>
      </w:pPr>
      <w:r w:rsidRPr="007920E7">
        <w:rPr>
          <w:rFonts w:ascii="Times New Roman" w:hAnsi="Times New Roman"/>
          <w:color w:val="000000"/>
          <w:sz w:val="18"/>
          <w:szCs w:val="18"/>
        </w:rPr>
        <w:t>обеспечения соблюдения налоговой и иной охраняемой законом тайны в соответствии с федеральными законами и иными нормативными актами;</w:t>
      </w:r>
    </w:p>
    <w:p w:rsidR="00F512A4" w:rsidRPr="007920E7" w:rsidRDefault="00F512A4" w:rsidP="007920E7">
      <w:pPr>
        <w:pStyle w:val="af2"/>
        <w:widowControl w:val="0"/>
        <w:numPr>
          <w:ilvl w:val="0"/>
          <w:numId w:val="30"/>
        </w:numPr>
        <w:spacing w:after="0" w:line="240" w:lineRule="auto"/>
        <w:ind w:left="0" w:firstLine="709"/>
        <w:jc w:val="both"/>
        <w:rPr>
          <w:rFonts w:ascii="Times New Roman" w:hAnsi="Times New Roman"/>
          <w:b/>
          <w:sz w:val="18"/>
          <w:szCs w:val="18"/>
        </w:rPr>
      </w:pPr>
      <w:r w:rsidRPr="007920E7">
        <w:rPr>
          <w:rFonts w:ascii="Times New Roman" w:hAnsi="Times New Roman"/>
          <w:color w:val="000000"/>
          <w:sz w:val="18"/>
          <w:szCs w:val="18"/>
        </w:rPr>
        <w:t xml:space="preserve">иным вопросам, относящимся к компетенции </w:t>
      </w:r>
      <w:r w:rsidRPr="007920E7">
        <w:rPr>
          <w:rFonts w:ascii="Times New Roman" w:hAnsi="Times New Roman"/>
          <w:sz w:val="18"/>
          <w:szCs w:val="18"/>
        </w:rPr>
        <w:t xml:space="preserve">государственного налогового инспектора.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и иных решений по вопросам, входящим в компетенцию отдела в рамках применения законодательства о государственной гражданской службе.</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 </w:t>
      </w:r>
    </w:p>
    <w:p w:rsidR="00F512A4" w:rsidRPr="007920E7" w:rsidRDefault="00F512A4" w:rsidP="007920E7">
      <w:pPr>
        <w:widowControl w:val="0"/>
        <w:numPr>
          <w:ilvl w:val="0"/>
          <w:numId w:val="3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положений об инспекции и отделе;</w:t>
      </w:r>
    </w:p>
    <w:p w:rsidR="00F512A4" w:rsidRPr="007920E7" w:rsidRDefault="00F512A4" w:rsidP="007920E7">
      <w:pPr>
        <w:widowControl w:val="0"/>
        <w:numPr>
          <w:ilvl w:val="0"/>
          <w:numId w:val="3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графика отпусков гражданских служащих отдела;</w:t>
      </w:r>
    </w:p>
    <w:p w:rsidR="00F512A4" w:rsidRPr="007920E7" w:rsidRDefault="00F512A4" w:rsidP="007920E7">
      <w:pPr>
        <w:widowControl w:val="0"/>
        <w:numPr>
          <w:ilvl w:val="0"/>
          <w:numId w:val="3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иных актов по поручению руководства инспекции.</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 проектов управленческих и иных решений, порядок согласования и принятия данных решений</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старшего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7"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58"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outlineLvl w:val="1"/>
        <w:rPr>
          <w:rFonts w:ascii="Times New Roman" w:hAnsi="Times New Roman" w:cs="Times New Roman"/>
          <w:sz w:val="18"/>
          <w:szCs w:val="18"/>
        </w:rPr>
      </w:pPr>
      <w:r w:rsidRPr="007920E7">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 информационное и техническое обеспечение (принимает участие в обеспечении) оказания видов государственных услуг в соответствии с административным 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старшего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оценивается по следующим показателям: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своевременности и оперативности выполнения поручений;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C3268" w:rsidRPr="007920E7" w:rsidRDefault="00FC3268" w:rsidP="007920E7">
      <w:pPr>
        <w:spacing w:after="0" w:line="240" w:lineRule="auto"/>
        <w:ind w:firstLine="709"/>
        <w:rPr>
          <w:rFonts w:ascii="Times New Roman" w:eastAsia="Times New Roman" w:hAnsi="Times New Roman" w:cs="Times New Roman"/>
          <w:bCs/>
          <w:kern w:val="32"/>
          <w:sz w:val="18"/>
          <w:szCs w:val="18"/>
          <w:lang w:eastAsia="ru-RU"/>
        </w:rPr>
      </w:pPr>
    </w:p>
    <w:p w:rsidR="00F512A4" w:rsidRPr="007920E7" w:rsidRDefault="00F512A4" w:rsidP="007920E7">
      <w:pPr>
        <w:spacing w:after="0" w:line="240" w:lineRule="auto"/>
        <w:ind w:firstLine="709"/>
        <w:rPr>
          <w:rFonts w:ascii="Times New Roman" w:eastAsia="Times New Roman" w:hAnsi="Times New Roman" w:cs="Times New Roman"/>
          <w:bCs/>
          <w:kern w:val="32"/>
          <w:sz w:val="18"/>
          <w:szCs w:val="18"/>
          <w:lang w:eastAsia="ru-RU"/>
        </w:rPr>
      </w:pP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Должностной регламент</w:t>
      </w:r>
    </w:p>
    <w:p w:rsid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Главного государственного налогового инспектора контрольно-аналитического отдела</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 </w:t>
      </w:r>
      <w:r w:rsidRPr="007920E7">
        <w:rPr>
          <w:rFonts w:ascii="Times New Roman" w:hAnsi="Times New Roman" w:cs="Times New Roman"/>
          <w:b/>
          <w:sz w:val="18"/>
          <w:szCs w:val="18"/>
          <w:u w:val="single"/>
        </w:rPr>
        <w:t>Инспекции Федеральной налоговой службы №10 по г. Москве</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pStyle w:val="af2"/>
        <w:numPr>
          <w:ilvl w:val="0"/>
          <w:numId w:val="33"/>
        </w:numPr>
        <w:spacing w:after="0" w:line="240" w:lineRule="auto"/>
        <w:jc w:val="center"/>
        <w:outlineLvl w:val="1"/>
        <w:rPr>
          <w:rFonts w:ascii="Times New Roman" w:hAnsi="Times New Roman"/>
          <w:b/>
          <w:sz w:val="18"/>
          <w:szCs w:val="18"/>
        </w:rPr>
      </w:pPr>
      <w:r w:rsidRPr="007920E7">
        <w:rPr>
          <w:rFonts w:ascii="Times New Roman" w:hAnsi="Times New Roman"/>
          <w:b/>
          <w:sz w:val="18"/>
          <w:szCs w:val="18"/>
        </w:rPr>
        <w:t>Общие положения</w:t>
      </w:r>
    </w:p>
    <w:p w:rsidR="007920E7" w:rsidRPr="007920E7" w:rsidRDefault="007920E7" w:rsidP="007920E7">
      <w:pPr>
        <w:pStyle w:val="af2"/>
        <w:spacing w:after="0" w:line="240" w:lineRule="auto"/>
        <w:ind w:left="1429"/>
        <w:outlineLvl w:val="1"/>
        <w:rPr>
          <w:rFonts w:ascii="Times New Roman" w:hAnsi="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главного государственного налогового инспектора контрольно-аналитического отдела Инспекции Федеральной налоговой службы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Регистрационный номер (код) должности – 11-3-3-094.</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государственного налогового инспектора: Регулирование налоговой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государственного налогового инспектора: Осуществление налогового контроля.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Главный государственный налоговый инспектор непосредственно подчиняется начальнику отдела.</w:t>
      </w: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гражданской службы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6. Для замещения должности главного государственного налогового инспектора устанавливаются следующие требования.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образования.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 Наличие профессиональных знаний: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6.4.1. В сфере законодательства Российской Федерации: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6.4.1.8. приказ ФНС России от 30 мая 2007 г. N ММ-3-06/333@ "Об утверждении Концепции системы планирования выездных налоговых проверок";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F512A4" w:rsidRPr="007920E7" w:rsidRDefault="007920E7" w:rsidP="007920E7">
      <w:pPr>
        <w:autoSpaceDE w:val="0"/>
        <w:autoSpaceDN w:val="0"/>
        <w:adjustRightInd w:val="0"/>
        <w:spacing w:after="0" w:line="240" w:lineRule="auto"/>
        <w:ind w:firstLine="709"/>
        <w:jc w:val="both"/>
        <w:rPr>
          <w:rFonts w:ascii="Times New Roman" w:hAnsi="Times New Roman" w:cs="Times New Roman"/>
          <w:sz w:val="18"/>
          <w:szCs w:val="18"/>
        </w:rPr>
      </w:pPr>
      <w:r>
        <w:rPr>
          <w:rFonts w:ascii="Times New Roman" w:hAnsi="Times New Roman" w:cs="Times New Roman"/>
          <w:sz w:val="18"/>
          <w:szCs w:val="18"/>
        </w:rPr>
        <w:t>Главный г</w:t>
      </w:r>
      <w:r w:rsidR="00F512A4" w:rsidRPr="007920E7">
        <w:rPr>
          <w:rFonts w:ascii="Times New Roman" w:hAnsi="Times New Roman" w:cs="Times New Roman"/>
          <w:sz w:val="18"/>
          <w:szCs w:val="18"/>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 Иные профессиональные знания: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6.4.2.1. порядок и критерии контрольно-аналитических мероприятий в отношении налогоплательщиков;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6.4.2.2. понятие "налоговый контроль".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6.4.2.3. особенности проведения контрольно-аналитических мероприятий;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6.4.2.4. порядок и сроки проведения контрольно-аналитических мероприятий;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6.4.2.5. порядок и сроки рассмотрения материалов налоговой проверки.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6.4.2.6. порядок осуществления мероприятий налогового контроля.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6.5. Наличие функциональных знаний: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lang w:eastAsia="ru-RU"/>
        </w:rPr>
      </w:pPr>
      <w:r w:rsidRPr="007920E7">
        <w:rPr>
          <w:rFonts w:ascii="Times New Roman" w:hAnsi="Times New Roman" w:cs="Times New Roman"/>
          <w:sz w:val="18"/>
          <w:szCs w:val="18"/>
          <w:lang w:eastAsia="ru-RU"/>
        </w:rPr>
        <w:t>- принципы, методы, технологии и механизмы осуществления контроля (надзора);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lang w:eastAsia="ru-RU"/>
        </w:rPr>
      </w:pPr>
      <w:r w:rsidRPr="007920E7">
        <w:rPr>
          <w:rFonts w:ascii="Times New Roman" w:hAnsi="Times New Roman" w:cs="Times New Roman"/>
          <w:sz w:val="18"/>
          <w:szCs w:val="18"/>
          <w:lang w:eastAsia="ru-RU"/>
        </w:rPr>
        <w:t>- виды, назначение и технологии организации проверочных процедур;</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lang w:eastAsia="ru-RU"/>
        </w:rPr>
      </w:pPr>
      <w:r w:rsidRPr="007920E7">
        <w:rPr>
          <w:rFonts w:ascii="Times New Roman" w:hAnsi="Times New Roman" w:cs="Times New Roman"/>
          <w:sz w:val="18"/>
          <w:szCs w:val="18"/>
          <w:lang w:eastAsia="ru-RU"/>
        </w:rPr>
        <w:t>- понятие единого реестра проверок, процедура его формирования;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lang w:eastAsia="ru-RU"/>
        </w:rPr>
      </w:pPr>
      <w:r w:rsidRPr="007920E7">
        <w:rPr>
          <w:rFonts w:ascii="Times New Roman" w:hAnsi="Times New Roman" w:cs="Times New Roman"/>
          <w:sz w:val="18"/>
          <w:szCs w:val="18"/>
          <w:lang w:eastAsia="ru-RU"/>
        </w:rPr>
        <w:t>- институт предварительной проверки жалобы и иной информации, поступившей в контрольно-надзорный орган;</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lang w:eastAsia="ru-RU"/>
        </w:rPr>
      </w:pPr>
      <w:r w:rsidRPr="007920E7">
        <w:rPr>
          <w:rFonts w:ascii="Times New Roman" w:hAnsi="Times New Roman" w:cs="Times New Roman"/>
          <w:sz w:val="18"/>
          <w:szCs w:val="18"/>
          <w:lang w:eastAsia="ru-RU"/>
        </w:rPr>
        <w:t>- процедура организации проверки: порядок, этапы, инструменты проведения;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lang w:eastAsia="ru-RU"/>
        </w:rPr>
      </w:pPr>
      <w:r w:rsidRPr="007920E7">
        <w:rPr>
          <w:rFonts w:ascii="Times New Roman" w:hAnsi="Times New Roman" w:cs="Times New Roman"/>
          <w:sz w:val="18"/>
          <w:szCs w:val="18"/>
          <w:lang w:eastAsia="ru-RU"/>
        </w:rPr>
        <w:t>- ограничения при проведении проверочных процедур;</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lang w:eastAsia="ru-RU"/>
        </w:rPr>
      </w:pPr>
      <w:r w:rsidRPr="007920E7">
        <w:rPr>
          <w:rFonts w:ascii="Times New Roman" w:hAnsi="Times New Roman" w:cs="Times New Roman"/>
          <w:sz w:val="18"/>
          <w:szCs w:val="18"/>
          <w:lang w:eastAsia="ru-RU"/>
        </w:rPr>
        <w:t>- меры, принимаемые по результатам проверки;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lang w:eastAsia="ru-RU"/>
        </w:rPr>
      </w:pPr>
      <w:r w:rsidRPr="007920E7">
        <w:rPr>
          <w:rFonts w:ascii="Times New Roman" w:hAnsi="Times New Roman" w:cs="Times New Roman"/>
          <w:sz w:val="18"/>
          <w:szCs w:val="18"/>
          <w:lang w:eastAsia="ru-RU"/>
        </w:rPr>
        <w:t xml:space="preserve">- основания проведения и особенности внеплановых проверок.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w:t>
      </w:r>
    </w:p>
    <w:p w:rsidR="00F512A4" w:rsidRPr="007920E7" w:rsidRDefault="00F512A4" w:rsidP="007920E7">
      <w:pPr>
        <w:pStyle w:val="af0"/>
        <w:ind w:firstLine="709"/>
        <w:rPr>
          <w:sz w:val="18"/>
          <w:szCs w:val="18"/>
        </w:rPr>
      </w:pPr>
      <w:r w:rsidRPr="007920E7">
        <w:rPr>
          <w:sz w:val="18"/>
          <w:szCs w:val="18"/>
        </w:rPr>
        <w:t>- умение мыслить системно (стратегически);</w:t>
      </w:r>
    </w:p>
    <w:p w:rsidR="00F512A4" w:rsidRPr="007920E7" w:rsidRDefault="00F512A4" w:rsidP="007920E7">
      <w:pPr>
        <w:pStyle w:val="af0"/>
        <w:ind w:firstLine="709"/>
        <w:rPr>
          <w:sz w:val="18"/>
          <w:szCs w:val="18"/>
        </w:rPr>
      </w:pPr>
      <w:r w:rsidRPr="007920E7">
        <w:rPr>
          <w:sz w:val="18"/>
          <w:szCs w:val="18"/>
        </w:rPr>
        <w:t>- умение планировать, рационально использовать служебное время и достигать результата;</w:t>
      </w:r>
    </w:p>
    <w:p w:rsidR="00F512A4" w:rsidRPr="007920E7" w:rsidRDefault="00F512A4" w:rsidP="007920E7">
      <w:pPr>
        <w:pStyle w:val="af0"/>
        <w:ind w:firstLine="709"/>
        <w:rPr>
          <w:sz w:val="18"/>
          <w:szCs w:val="18"/>
        </w:rPr>
      </w:pPr>
      <w:r w:rsidRPr="007920E7">
        <w:rPr>
          <w:sz w:val="18"/>
          <w:szCs w:val="18"/>
        </w:rPr>
        <w:t>- коммуникативные умения;</w:t>
      </w:r>
    </w:p>
    <w:p w:rsidR="00F512A4" w:rsidRPr="007920E7" w:rsidRDefault="00F512A4" w:rsidP="007920E7">
      <w:pPr>
        <w:pStyle w:val="af0"/>
        <w:ind w:firstLine="709"/>
        <w:rPr>
          <w:sz w:val="18"/>
          <w:szCs w:val="18"/>
        </w:rPr>
      </w:pPr>
      <w:r w:rsidRPr="007920E7">
        <w:rPr>
          <w:sz w:val="18"/>
          <w:szCs w:val="18"/>
        </w:rPr>
        <w:t>- умение управлять изменениями;</w:t>
      </w:r>
    </w:p>
    <w:p w:rsidR="00F512A4" w:rsidRPr="007920E7" w:rsidRDefault="00F512A4" w:rsidP="007920E7">
      <w:pPr>
        <w:pStyle w:val="af0"/>
        <w:ind w:firstLine="709"/>
        <w:rPr>
          <w:sz w:val="18"/>
          <w:szCs w:val="18"/>
        </w:rPr>
      </w:pPr>
      <w:r w:rsidRPr="007920E7">
        <w:rPr>
          <w:sz w:val="18"/>
          <w:szCs w:val="18"/>
        </w:rPr>
        <w:lastRenderedPageBreak/>
        <w:t>- умение руководить подчиненными, эффективно планировать, организовывать работу и контролировать ее выполнение;</w:t>
      </w:r>
    </w:p>
    <w:p w:rsidR="00F512A4" w:rsidRPr="007920E7" w:rsidRDefault="00F512A4" w:rsidP="007920E7">
      <w:pPr>
        <w:pStyle w:val="af0"/>
        <w:ind w:firstLine="709"/>
        <w:rPr>
          <w:sz w:val="18"/>
          <w:szCs w:val="18"/>
        </w:rPr>
      </w:pPr>
      <w:r w:rsidRPr="007920E7">
        <w:rPr>
          <w:sz w:val="18"/>
          <w:szCs w:val="18"/>
        </w:rPr>
        <w:t>- умение оперативно принимать и реализовывать управленческие решения.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 Наличие профессиональных умений: </w:t>
      </w:r>
    </w:p>
    <w:p w:rsidR="00F512A4" w:rsidRPr="007920E7" w:rsidRDefault="00F512A4" w:rsidP="007920E7">
      <w:pPr>
        <w:spacing w:after="0" w:line="240" w:lineRule="auto"/>
        <w:ind w:firstLine="709"/>
        <w:jc w:val="both"/>
        <w:rPr>
          <w:rFonts w:ascii="Times New Roman" w:hAnsi="Times New Roman" w:cs="Times New Roman"/>
          <w:sz w:val="18"/>
          <w:szCs w:val="18"/>
          <w:lang w:eastAsia="ru-RU"/>
        </w:rPr>
      </w:pPr>
      <w:r w:rsidRPr="007920E7">
        <w:rPr>
          <w:rFonts w:ascii="Times New Roman" w:hAnsi="Times New Roman" w:cs="Times New Roman"/>
          <w:sz w:val="18"/>
          <w:szCs w:val="18"/>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lang w:eastAsia="ru-RU"/>
        </w:rPr>
      </w:pPr>
      <w:r w:rsidRPr="007920E7">
        <w:rPr>
          <w:rFonts w:ascii="Times New Roman" w:hAnsi="Times New Roman" w:cs="Times New Roman"/>
          <w:sz w:val="18"/>
          <w:szCs w:val="18"/>
          <w:lang w:eastAsia="ru-RU"/>
        </w:rPr>
        <w:t xml:space="preserve">- проведение </w:t>
      </w:r>
      <w:r w:rsidRPr="007920E7">
        <w:rPr>
          <w:rFonts w:ascii="Times New Roman" w:hAnsi="Times New Roman" w:cs="Times New Roman"/>
          <w:sz w:val="18"/>
          <w:szCs w:val="18"/>
        </w:rPr>
        <w:t>контрольно-аналитических мероприятий</w:t>
      </w:r>
      <w:r w:rsidRPr="007920E7">
        <w:rPr>
          <w:rFonts w:ascii="Times New Roman" w:hAnsi="Times New Roman" w:cs="Times New Roman"/>
          <w:sz w:val="18"/>
          <w:szCs w:val="18"/>
          <w:lang w:eastAsia="ru-RU"/>
        </w:rPr>
        <w:t>;</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lang w:eastAsia="ru-RU"/>
        </w:rPr>
      </w:pPr>
      <w:r w:rsidRPr="007920E7">
        <w:rPr>
          <w:rFonts w:ascii="Times New Roman" w:hAnsi="Times New Roman" w:cs="Times New Roman"/>
          <w:sz w:val="18"/>
          <w:szCs w:val="18"/>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lang w:eastAsia="ru-RU"/>
        </w:rPr>
        <w:t>- осуществление контроля исполнения предписаний, решений и других распорядительных документов.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lang w:eastAsia="ru-RU"/>
        </w:rPr>
        <w:t>- осуществление контроля исполнения предписаний, решений и других распорядительных документов.</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9"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60"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61"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62"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 №79-ФЗ).</w:t>
      </w:r>
    </w:p>
    <w:p w:rsidR="00F512A4" w:rsidRPr="007920E7" w:rsidRDefault="00F512A4" w:rsidP="007920E7">
      <w:pPr>
        <w:pStyle w:val="af0"/>
        <w:ind w:firstLine="709"/>
        <w:jc w:val="both"/>
        <w:rPr>
          <w:sz w:val="18"/>
          <w:szCs w:val="18"/>
        </w:rPr>
      </w:pPr>
      <w:r w:rsidRPr="007920E7">
        <w:rPr>
          <w:sz w:val="18"/>
          <w:szCs w:val="18"/>
        </w:rPr>
        <w:t>8. В целях реализации задач и функций, возложенных на контрольно-аналитического отдела, главный государственный налоговый инспектор отдела обязан:</w:t>
      </w:r>
    </w:p>
    <w:p w:rsidR="00F512A4" w:rsidRPr="007920E7" w:rsidRDefault="00F512A4" w:rsidP="007920E7">
      <w:pPr>
        <w:pStyle w:val="af0"/>
        <w:ind w:firstLine="709"/>
        <w:jc w:val="both"/>
        <w:rPr>
          <w:sz w:val="18"/>
          <w:szCs w:val="18"/>
        </w:rPr>
      </w:pPr>
      <w:r w:rsidRPr="007920E7">
        <w:rPr>
          <w:sz w:val="18"/>
          <w:szCs w:val="18"/>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F512A4" w:rsidRPr="007920E7" w:rsidRDefault="00F512A4" w:rsidP="007920E7">
      <w:pPr>
        <w:pStyle w:val="af0"/>
        <w:ind w:firstLine="709"/>
        <w:jc w:val="both"/>
        <w:rPr>
          <w:sz w:val="18"/>
          <w:szCs w:val="18"/>
        </w:rPr>
      </w:pPr>
      <w:r w:rsidRPr="007920E7">
        <w:rPr>
          <w:sz w:val="18"/>
          <w:szCs w:val="18"/>
        </w:rPr>
        <w:t>- осуществлять взаимодействие с правоохранительными органами и иными контролирующими органами по предмету деятельности отдела;</w:t>
      </w:r>
    </w:p>
    <w:p w:rsidR="00F512A4" w:rsidRPr="007920E7" w:rsidRDefault="00F512A4" w:rsidP="007920E7">
      <w:pPr>
        <w:pStyle w:val="af0"/>
        <w:ind w:firstLine="709"/>
        <w:jc w:val="both"/>
        <w:rPr>
          <w:sz w:val="18"/>
          <w:szCs w:val="18"/>
        </w:rPr>
      </w:pPr>
      <w:r w:rsidRPr="007920E7">
        <w:rPr>
          <w:sz w:val="18"/>
          <w:szCs w:val="18"/>
        </w:rPr>
        <w:t>- осуществлять мероприятия для выявления потенциальных налоговых рисков в деятельности налогоплательщиков;</w:t>
      </w:r>
    </w:p>
    <w:p w:rsidR="00F512A4" w:rsidRPr="007920E7" w:rsidRDefault="00F512A4" w:rsidP="007920E7">
      <w:pPr>
        <w:pStyle w:val="af0"/>
        <w:ind w:firstLine="709"/>
        <w:jc w:val="both"/>
        <w:rPr>
          <w:sz w:val="18"/>
          <w:szCs w:val="18"/>
        </w:rPr>
      </w:pPr>
      <w:r w:rsidRPr="007920E7">
        <w:rPr>
          <w:sz w:val="18"/>
          <w:szCs w:val="18"/>
        </w:rPr>
        <w:t>- проводить анализа выписок по банковским счетам налогоплательщиков, запрошенных в порядке ст.86 НК РФ;</w:t>
      </w:r>
    </w:p>
    <w:p w:rsidR="00F512A4" w:rsidRPr="007920E7" w:rsidRDefault="00F512A4" w:rsidP="007920E7">
      <w:pPr>
        <w:pStyle w:val="af0"/>
        <w:ind w:firstLine="709"/>
        <w:jc w:val="both"/>
        <w:rPr>
          <w:sz w:val="18"/>
          <w:szCs w:val="18"/>
        </w:rPr>
      </w:pPr>
      <w:r w:rsidRPr="007920E7">
        <w:rPr>
          <w:sz w:val="18"/>
          <w:szCs w:val="18"/>
        </w:rPr>
        <w:t>- проводить анализ истребованной информации по конкретным сделкам у исследуемого налогоплательщика в порядке статьи 93.1 НК РФ;</w:t>
      </w:r>
    </w:p>
    <w:p w:rsidR="00F512A4" w:rsidRPr="007920E7" w:rsidRDefault="00F512A4" w:rsidP="007920E7">
      <w:pPr>
        <w:pStyle w:val="af0"/>
        <w:ind w:firstLine="709"/>
        <w:jc w:val="both"/>
        <w:rPr>
          <w:sz w:val="18"/>
          <w:szCs w:val="18"/>
        </w:rPr>
      </w:pPr>
      <w:r w:rsidRPr="007920E7">
        <w:rPr>
          <w:sz w:val="18"/>
          <w:szCs w:val="18"/>
        </w:rPr>
        <w:t>- проводить опрос должностных лиц, учредителей налогоплательщика и иных физических лиц;</w:t>
      </w:r>
    </w:p>
    <w:p w:rsidR="00F512A4" w:rsidRPr="007920E7" w:rsidRDefault="00F512A4" w:rsidP="007920E7">
      <w:pPr>
        <w:pStyle w:val="af0"/>
        <w:ind w:firstLine="709"/>
        <w:jc w:val="both"/>
        <w:rPr>
          <w:sz w:val="18"/>
          <w:szCs w:val="18"/>
        </w:rPr>
      </w:pPr>
      <w:r w:rsidRPr="007920E7">
        <w:rPr>
          <w:sz w:val="18"/>
          <w:szCs w:val="18"/>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F512A4" w:rsidRPr="007920E7" w:rsidRDefault="00F512A4" w:rsidP="007920E7">
      <w:pPr>
        <w:pStyle w:val="af0"/>
        <w:ind w:firstLine="709"/>
        <w:jc w:val="both"/>
        <w:rPr>
          <w:sz w:val="18"/>
          <w:szCs w:val="18"/>
        </w:rPr>
      </w:pPr>
      <w:r w:rsidRPr="007920E7">
        <w:rPr>
          <w:sz w:val="18"/>
          <w:szCs w:val="18"/>
        </w:rPr>
        <w:t>- оформлять результаты анализа финансово-хозяйственной деятельности в виде Заключения по результатам контрольно-аналитической работы;</w:t>
      </w:r>
    </w:p>
    <w:p w:rsidR="00F512A4" w:rsidRPr="007920E7" w:rsidRDefault="00F512A4" w:rsidP="007920E7">
      <w:pPr>
        <w:pStyle w:val="af0"/>
        <w:ind w:firstLine="709"/>
        <w:jc w:val="both"/>
        <w:rPr>
          <w:sz w:val="18"/>
          <w:szCs w:val="18"/>
        </w:rPr>
      </w:pPr>
      <w:r w:rsidRPr="007920E7">
        <w:rPr>
          <w:sz w:val="18"/>
          <w:szCs w:val="18"/>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F512A4" w:rsidRPr="007920E7" w:rsidRDefault="00F512A4" w:rsidP="007920E7">
      <w:pPr>
        <w:pStyle w:val="af0"/>
        <w:ind w:firstLine="709"/>
        <w:jc w:val="both"/>
        <w:rPr>
          <w:sz w:val="18"/>
          <w:szCs w:val="18"/>
        </w:rPr>
      </w:pPr>
      <w:r w:rsidRPr="007920E7">
        <w:rPr>
          <w:sz w:val="18"/>
          <w:szCs w:val="18"/>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F512A4" w:rsidRPr="007920E7" w:rsidRDefault="00F512A4" w:rsidP="007920E7">
      <w:pPr>
        <w:pStyle w:val="af0"/>
        <w:ind w:firstLine="709"/>
        <w:jc w:val="both"/>
        <w:rPr>
          <w:sz w:val="18"/>
          <w:szCs w:val="18"/>
        </w:rPr>
      </w:pPr>
      <w:r w:rsidRPr="007920E7">
        <w:rPr>
          <w:sz w:val="18"/>
          <w:szCs w:val="18"/>
        </w:rPr>
        <w:t>- формировать установленную отчетность по деятельности контрольно-аналитического отдела;</w:t>
      </w:r>
    </w:p>
    <w:p w:rsidR="00F512A4" w:rsidRPr="007920E7" w:rsidRDefault="00F512A4" w:rsidP="007920E7">
      <w:pPr>
        <w:pStyle w:val="af0"/>
        <w:ind w:firstLine="709"/>
        <w:jc w:val="both"/>
        <w:rPr>
          <w:sz w:val="18"/>
          <w:szCs w:val="18"/>
        </w:rPr>
      </w:pPr>
      <w:r w:rsidRPr="007920E7">
        <w:rPr>
          <w:sz w:val="18"/>
          <w:szCs w:val="18"/>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F512A4" w:rsidRPr="007920E7" w:rsidRDefault="00F512A4" w:rsidP="007920E7">
      <w:pPr>
        <w:pStyle w:val="af0"/>
        <w:ind w:firstLine="709"/>
        <w:jc w:val="both"/>
        <w:rPr>
          <w:sz w:val="18"/>
          <w:szCs w:val="18"/>
        </w:rPr>
      </w:pPr>
      <w:r w:rsidRPr="007920E7">
        <w:rPr>
          <w:sz w:val="18"/>
          <w:szCs w:val="18"/>
        </w:rPr>
        <w:t>- Вести в установленном порядке делопроизводства, хранение и сдачу в архив документов контрольно-аналитического отдела</w:t>
      </w:r>
    </w:p>
    <w:p w:rsidR="00F512A4" w:rsidRPr="007920E7" w:rsidRDefault="00F512A4" w:rsidP="007920E7">
      <w:pPr>
        <w:pStyle w:val="aa"/>
        <w:ind w:firstLine="709"/>
        <w:rPr>
          <w:sz w:val="18"/>
          <w:szCs w:val="18"/>
        </w:rPr>
      </w:pPr>
      <w:r w:rsidRPr="007920E7">
        <w:rPr>
          <w:sz w:val="18"/>
          <w:szCs w:val="18"/>
        </w:rPr>
        <w:t>9. В целях исполнения возложенных должностных обязанностей государственный налоговый инспектор   имеет право:</w:t>
      </w:r>
    </w:p>
    <w:p w:rsidR="00F512A4" w:rsidRPr="007920E7" w:rsidRDefault="00F512A4" w:rsidP="007920E7">
      <w:pPr>
        <w:pStyle w:val="aa"/>
        <w:ind w:firstLine="709"/>
        <w:rPr>
          <w:sz w:val="18"/>
          <w:szCs w:val="18"/>
        </w:rPr>
      </w:pPr>
      <w:r w:rsidRPr="007920E7">
        <w:rPr>
          <w:sz w:val="18"/>
          <w:szCs w:val="18"/>
        </w:rPr>
        <w:t xml:space="preserve">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pStyle w:val="aa"/>
        <w:ind w:firstLine="709"/>
        <w:rPr>
          <w:sz w:val="18"/>
          <w:szCs w:val="18"/>
        </w:rPr>
      </w:pPr>
      <w:r w:rsidRPr="007920E7">
        <w:rPr>
          <w:sz w:val="18"/>
          <w:szCs w:val="18"/>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pStyle w:val="aa"/>
        <w:ind w:firstLine="709"/>
        <w:rPr>
          <w:sz w:val="18"/>
          <w:szCs w:val="18"/>
        </w:rPr>
      </w:pPr>
      <w:r w:rsidRPr="007920E7">
        <w:rPr>
          <w:sz w:val="18"/>
          <w:szCs w:val="18"/>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pStyle w:val="aa"/>
        <w:ind w:firstLine="709"/>
        <w:rPr>
          <w:sz w:val="18"/>
          <w:szCs w:val="18"/>
        </w:rPr>
      </w:pPr>
      <w:r w:rsidRPr="007920E7">
        <w:rPr>
          <w:sz w:val="18"/>
          <w:szCs w:val="18"/>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F512A4" w:rsidRPr="007920E7" w:rsidRDefault="00F512A4" w:rsidP="007920E7">
      <w:pPr>
        <w:pStyle w:val="aa"/>
        <w:ind w:firstLine="709"/>
        <w:rPr>
          <w:sz w:val="18"/>
          <w:szCs w:val="18"/>
        </w:rPr>
      </w:pPr>
      <w:r w:rsidRPr="007920E7">
        <w:rPr>
          <w:sz w:val="18"/>
          <w:szCs w:val="18"/>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512A4" w:rsidRPr="007920E7" w:rsidRDefault="00F512A4" w:rsidP="007920E7">
      <w:pPr>
        <w:pStyle w:val="aa"/>
        <w:ind w:firstLine="709"/>
        <w:rPr>
          <w:sz w:val="18"/>
          <w:szCs w:val="18"/>
        </w:rPr>
      </w:pPr>
      <w:r w:rsidRPr="007920E7">
        <w:rPr>
          <w:sz w:val="18"/>
          <w:szCs w:val="18"/>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pStyle w:val="aa"/>
        <w:ind w:firstLine="709"/>
        <w:rPr>
          <w:sz w:val="18"/>
          <w:szCs w:val="18"/>
        </w:rPr>
      </w:pPr>
      <w:r w:rsidRPr="007920E7">
        <w:rPr>
          <w:sz w:val="18"/>
          <w:szCs w:val="18"/>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aa"/>
        <w:ind w:firstLine="709"/>
        <w:rPr>
          <w:sz w:val="18"/>
          <w:szCs w:val="18"/>
        </w:rPr>
      </w:pPr>
      <w:r w:rsidRPr="007920E7">
        <w:rPr>
          <w:sz w:val="18"/>
          <w:szCs w:val="18"/>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pStyle w:val="aa"/>
        <w:ind w:firstLine="709"/>
        <w:rPr>
          <w:sz w:val="18"/>
          <w:szCs w:val="18"/>
        </w:rPr>
      </w:pPr>
      <w:r w:rsidRPr="007920E7">
        <w:rPr>
          <w:sz w:val="18"/>
          <w:szCs w:val="18"/>
        </w:rPr>
        <w:t>защиту сведений о гражданском служащем;</w:t>
      </w:r>
    </w:p>
    <w:p w:rsidR="00F512A4" w:rsidRPr="007920E7" w:rsidRDefault="00F512A4" w:rsidP="007920E7">
      <w:pPr>
        <w:pStyle w:val="aa"/>
        <w:ind w:firstLine="709"/>
        <w:rPr>
          <w:sz w:val="18"/>
          <w:szCs w:val="18"/>
        </w:rPr>
      </w:pPr>
      <w:r w:rsidRPr="007920E7">
        <w:rPr>
          <w:sz w:val="18"/>
          <w:szCs w:val="18"/>
        </w:rPr>
        <w:t>должностной рост на конкурсной основе;</w:t>
      </w:r>
    </w:p>
    <w:p w:rsidR="00F512A4" w:rsidRPr="007920E7" w:rsidRDefault="00F512A4" w:rsidP="007920E7">
      <w:pPr>
        <w:pStyle w:val="aa"/>
        <w:ind w:firstLine="709"/>
        <w:rPr>
          <w:sz w:val="18"/>
          <w:szCs w:val="18"/>
        </w:rPr>
      </w:pPr>
      <w:r w:rsidRPr="007920E7">
        <w:rPr>
          <w:sz w:val="18"/>
          <w:szCs w:val="18"/>
        </w:rPr>
        <w:lastRenderedPageBreak/>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F512A4" w:rsidRPr="007920E7" w:rsidRDefault="00F512A4" w:rsidP="007920E7">
      <w:pPr>
        <w:pStyle w:val="aa"/>
        <w:ind w:firstLine="709"/>
        <w:rPr>
          <w:sz w:val="18"/>
          <w:szCs w:val="18"/>
        </w:rPr>
      </w:pPr>
      <w:r w:rsidRPr="007920E7">
        <w:rPr>
          <w:sz w:val="18"/>
          <w:szCs w:val="18"/>
        </w:rPr>
        <w:t>членство в профессиональном союзе;</w:t>
      </w:r>
    </w:p>
    <w:p w:rsidR="00F512A4" w:rsidRPr="007920E7" w:rsidRDefault="00F512A4" w:rsidP="007920E7">
      <w:pPr>
        <w:pStyle w:val="aa"/>
        <w:ind w:firstLine="709"/>
        <w:rPr>
          <w:sz w:val="18"/>
          <w:szCs w:val="18"/>
        </w:rPr>
      </w:pPr>
      <w:r w:rsidRPr="007920E7">
        <w:rPr>
          <w:sz w:val="18"/>
          <w:szCs w:val="18"/>
        </w:rPr>
        <w:t>рассмотрение индивидуальных служебных споров в соответствии с федеральным законом №79-ФЗ и другими федеральными законами;</w:t>
      </w:r>
    </w:p>
    <w:p w:rsidR="00F512A4" w:rsidRPr="007920E7" w:rsidRDefault="00F512A4" w:rsidP="007920E7">
      <w:pPr>
        <w:pStyle w:val="aa"/>
        <w:ind w:firstLine="709"/>
        <w:rPr>
          <w:sz w:val="18"/>
          <w:szCs w:val="18"/>
        </w:rPr>
      </w:pPr>
      <w:r w:rsidRPr="007920E7">
        <w:rPr>
          <w:sz w:val="18"/>
          <w:szCs w:val="18"/>
        </w:rPr>
        <w:t>проведение по его заявлению служебной проверки;</w:t>
      </w:r>
    </w:p>
    <w:p w:rsidR="00F512A4" w:rsidRPr="007920E7" w:rsidRDefault="00F512A4" w:rsidP="007920E7">
      <w:pPr>
        <w:pStyle w:val="aa"/>
        <w:ind w:firstLine="709"/>
        <w:rPr>
          <w:sz w:val="18"/>
          <w:szCs w:val="18"/>
        </w:rPr>
      </w:pPr>
      <w:r w:rsidRPr="007920E7">
        <w:rPr>
          <w:sz w:val="18"/>
          <w:szCs w:val="18"/>
        </w:rPr>
        <w:t>защиту своих прав и законных интересов на гражданской службе, включая обжалование в суд их нарушения;</w:t>
      </w:r>
    </w:p>
    <w:p w:rsidR="00F512A4" w:rsidRPr="007920E7" w:rsidRDefault="00F512A4" w:rsidP="007920E7">
      <w:pPr>
        <w:pStyle w:val="aa"/>
        <w:ind w:firstLine="709"/>
        <w:rPr>
          <w:sz w:val="18"/>
          <w:szCs w:val="18"/>
        </w:rPr>
      </w:pPr>
      <w:r w:rsidRPr="007920E7">
        <w:rPr>
          <w:sz w:val="18"/>
          <w:szCs w:val="18"/>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F512A4" w:rsidRPr="007920E7" w:rsidRDefault="00F512A4" w:rsidP="007920E7">
      <w:pPr>
        <w:pStyle w:val="aa"/>
        <w:ind w:firstLine="709"/>
        <w:rPr>
          <w:sz w:val="18"/>
          <w:szCs w:val="18"/>
        </w:rPr>
      </w:pPr>
      <w:r w:rsidRPr="007920E7">
        <w:rPr>
          <w:sz w:val="18"/>
          <w:szCs w:val="18"/>
        </w:rPr>
        <w:t>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pStyle w:val="aa"/>
        <w:ind w:firstLine="709"/>
        <w:rPr>
          <w:sz w:val="18"/>
          <w:szCs w:val="18"/>
        </w:rPr>
      </w:pPr>
      <w:r w:rsidRPr="007920E7">
        <w:rPr>
          <w:sz w:val="18"/>
          <w:szCs w:val="18"/>
        </w:rPr>
        <w:t>государственное пенсионное обеспечение в соответствии с федеральным законом;</w:t>
      </w:r>
    </w:p>
    <w:p w:rsidR="00F512A4" w:rsidRPr="007920E7" w:rsidRDefault="00F512A4" w:rsidP="007920E7">
      <w:pPr>
        <w:pStyle w:val="aa"/>
        <w:ind w:firstLine="709"/>
        <w:rPr>
          <w:sz w:val="18"/>
          <w:szCs w:val="18"/>
        </w:rPr>
      </w:pPr>
      <w:r w:rsidRPr="007920E7">
        <w:rPr>
          <w:sz w:val="18"/>
          <w:szCs w:val="18"/>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В дополнение к правам, предоставленным федеральным законом № 79-ФЗ, и исходя из установленных полномочий, главный государственный налоговый инспектор имеет право:</w:t>
      </w:r>
    </w:p>
    <w:p w:rsidR="00F512A4" w:rsidRPr="007920E7" w:rsidRDefault="00F512A4" w:rsidP="007920E7">
      <w:pPr>
        <w:pStyle w:val="aa"/>
        <w:ind w:firstLine="709"/>
        <w:rPr>
          <w:color w:val="000000"/>
          <w:sz w:val="18"/>
          <w:szCs w:val="18"/>
        </w:rPr>
      </w:pPr>
      <w:r w:rsidRPr="007920E7">
        <w:rPr>
          <w:color w:val="000000"/>
          <w:sz w:val="18"/>
          <w:szCs w:val="18"/>
        </w:rPr>
        <w:t>вносить предложения начальнику отдела по вопросам, отнесенным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F512A4" w:rsidRPr="007920E7" w:rsidRDefault="00F512A4" w:rsidP="007920E7">
      <w:pPr>
        <w:pStyle w:val="aa"/>
        <w:ind w:firstLine="709"/>
        <w:rPr>
          <w:color w:val="000000"/>
          <w:sz w:val="18"/>
          <w:szCs w:val="18"/>
        </w:rPr>
      </w:pPr>
      <w:r w:rsidRPr="007920E7">
        <w:rPr>
          <w:color w:val="000000"/>
          <w:sz w:val="18"/>
          <w:szCs w:val="18"/>
        </w:rPr>
        <w:t>вести переписку по вопросам, относящимся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готовить проекты приказов и других документов по вопросам, относящимся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10. 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w:t>
      </w:r>
      <w:hyperlink r:id="rId63" w:history="1">
        <w:r w:rsidRPr="007920E7">
          <w:rPr>
            <w:rFonts w:ascii="Times New Roman" w:hAnsi="Times New Roman" w:cs="Times New Roman"/>
            <w:sz w:val="18"/>
            <w:szCs w:val="18"/>
          </w:rPr>
          <w:t>Положением</w:t>
        </w:r>
      </w:hyperlink>
      <w:r w:rsidRPr="007920E7">
        <w:rPr>
          <w:rFonts w:ascii="Times New Roman" w:hAnsi="Times New Roman" w:cs="Times New Roman"/>
          <w:sz w:val="18"/>
          <w:szCs w:val="18"/>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 xml:space="preserve">IV. Перечень вопросов, по которым главный государственный налоговый инспектор </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самостоятельно принимать управленческие</w:t>
      </w:r>
    </w:p>
    <w:p w:rsidR="00F512A4" w:rsidRPr="007920E7" w:rsidRDefault="00F512A4" w:rsidP="007920E7">
      <w:pPr>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b/>
          <w:sz w:val="18"/>
          <w:szCs w:val="18"/>
        </w:rPr>
        <w:t>и иные решения</w:t>
      </w:r>
    </w:p>
    <w:p w:rsidR="00F512A4" w:rsidRPr="007920E7" w:rsidRDefault="00F512A4" w:rsidP="007920E7">
      <w:pPr>
        <w:pStyle w:val="af0"/>
        <w:ind w:firstLine="709"/>
        <w:jc w:val="both"/>
        <w:rPr>
          <w:sz w:val="18"/>
          <w:szCs w:val="18"/>
          <w:highlight w:val="yellow"/>
        </w:rPr>
      </w:pPr>
    </w:p>
    <w:p w:rsidR="00F512A4" w:rsidRPr="007920E7" w:rsidRDefault="00F512A4" w:rsidP="007920E7">
      <w:pPr>
        <w:pStyle w:val="af0"/>
        <w:ind w:firstLine="709"/>
        <w:jc w:val="both"/>
        <w:rPr>
          <w:sz w:val="18"/>
          <w:szCs w:val="18"/>
        </w:rPr>
      </w:pPr>
      <w:r w:rsidRPr="007920E7">
        <w:rPr>
          <w:sz w:val="18"/>
          <w:szCs w:val="18"/>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F512A4" w:rsidRPr="007920E7" w:rsidRDefault="00F512A4" w:rsidP="007920E7">
      <w:pPr>
        <w:pStyle w:val="af0"/>
        <w:ind w:firstLine="709"/>
        <w:jc w:val="both"/>
        <w:rPr>
          <w:sz w:val="18"/>
          <w:szCs w:val="18"/>
        </w:rPr>
      </w:pPr>
      <w:r w:rsidRPr="007920E7">
        <w:rPr>
          <w:sz w:val="18"/>
          <w:szCs w:val="18"/>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F512A4" w:rsidRPr="007920E7" w:rsidRDefault="00F512A4" w:rsidP="007920E7">
      <w:pPr>
        <w:pStyle w:val="af0"/>
        <w:ind w:firstLine="709"/>
        <w:jc w:val="both"/>
        <w:rPr>
          <w:sz w:val="18"/>
          <w:szCs w:val="18"/>
        </w:rPr>
      </w:pPr>
      <w:r w:rsidRPr="007920E7">
        <w:rPr>
          <w:sz w:val="18"/>
          <w:szCs w:val="18"/>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512A4" w:rsidRPr="007920E7" w:rsidRDefault="00F512A4" w:rsidP="007920E7">
      <w:pPr>
        <w:pStyle w:val="af0"/>
        <w:ind w:firstLine="709"/>
        <w:jc w:val="both"/>
        <w:rPr>
          <w:sz w:val="18"/>
          <w:szCs w:val="18"/>
          <w:highlight w:val="yellow"/>
        </w:rPr>
      </w:pPr>
      <w:r w:rsidRPr="007920E7">
        <w:rPr>
          <w:sz w:val="18"/>
          <w:szCs w:val="18"/>
        </w:rPr>
        <w:t>- информировать вышестоящего руководителя для принятия им соответствующего решения.</w:t>
      </w:r>
    </w:p>
    <w:p w:rsidR="00F512A4" w:rsidRPr="007920E7" w:rsidRDefault="00F512A4" w:rsidP="007920E7">
      <w:pPr>
        <w:pStyle w:val="af0"/>
        <w:ind w:firstLine="709"/>
        <w:jc w:val="both"/>
        <w:rPr>
          <w:sz w:val="18"/>
          <w:szCs w:val="18"/>
        </w:rPr>
      </w:pPr>
      <w:r w:rsidRPr="007920E7">
        <w:rPr>
          <w:sz w:val="18"/>
          <w:szCs w:val="18"/>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-организации работы отдела по установленным направлениям деятельности, направленным на реализацию задач и функций, возложенных на отдел;</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F512A4" w:rsidRPr="007920E7" w:rsidRDefault="00F512A4" w:rsidP="007920E7">
      <w:pPr>
        <w:pStyle w:val="af0"/>
        <w:ind w:firstLine="709"/>
        <w:rPr>
          <w:sz w:val="18"/>
          <w:szCs w:val="18"/>
        </w:rPr>
      </w:pPr>
      <w:r w:rsidRPr="007920E7">
        <w:rPr>
          <w:sz w:val="18"/>
          <w:szCs w:val="18"/>
        </w:rPr>
        <w:t xml:space="preserve"> -возникающим при рассмотрении Инспекцией заявлений, предложений, жалоб граждан и юридических лиц.</w:t>
      </w: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главный государственный налоговый инспектор</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участвовать при подготовке проектов</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нормативных правовых актов и (или) проектов</w:t>
      </w:r>
    </w:p>
    <w:p w:rsidR="00F512A4" w:rsidRPr="007920E7" w:rsidRDefault="00F512A4" w:rsidP="007920E7">
      <w:pPr>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b/>
          <w:sz w:val="18"/>
          <w:szCs w:val="18"/>
        </w:rPr>
        <w:t>управленческих и иных решений</w:t>
      </w:r>
    </w:p>
    <w:p w:rsidR="00F512A4" w:rsidRPr="007920E7" w:rsidRDefault="00F512A4" w:rsidP="007920E7">
      <w:pPr>
        <w:pStyle w:val="af0"/>
        <w:ind w:firstLine="709"/>
        <w:jc w:val="both"/>
        <w:rPr>
          <w:sz w:val="18"/>
          <w:szCs w:val="18"/>
        </w:rPr>
      </w:pPr>
    </w:p>
    <w:p w:rsidR="00F512A4" w:rsidRPr="007920E7" w:rsidRDefault="00F512A4" w:rsidP="007920E7">
      <w:pPr>
        <w:pStyle w:val="af0"/>
        <w:ind w:firstLine="709"/>
        <w:jc w:val="both"/>
        <w:rPr>
          <w:sz w:val="18"/>
          <w:szCs w:val="18"/>
        </w:rPr>
      </w:pPr>
      <w:r w:rsidRPr="007920E7">
        <w:rPr>
          <w:sz w:val="18"/>
          <w:szCs w:val="18"/>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F512A4" w:rsidRPr="007920E7" w:rsidRDefault="00F512A4" w:rsidP="007920E7">
      <w:pPr>
        <w:pStyle w:val="af0"/>
        <w:ind w:firstLine="709"/>
        <w:jc w:val="both"/>
        <w:rPr>
          <w:sz w:val="18"/>
          <w:szCs w:val="18"/>
        </w:rPr>
      </w:pPr>
      <w:r w:rsidRPr="007920E7">
        <w:rPr>
          <w:sz w:val="18"/>
          <w:szCs w:val="18"/>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F512A4" w:rsidRPr="007920E7" w:rsidRDefault="00F512A4" w:rsidP="007920E7">
      <w:pPr>
        <w:pStyle w:val="af0"/>
        <w:ind w:firstLine="709"/>
        <w:jc w:val="both"/>
        <w:rPr>
          <w:sz w:val="18"/>
          <w:szCs w:val="18"/>
        </w:rPr>
      </w:pPr>
      <w:r w:rsidRPr="007920E7">
        <w:rPr>
          <w:sz w:val="18"/>
          <w:szCs w:val="18"/>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положений об инспекции и отделе;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иных актов по поручению начальника отдела и руководства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lastRenderedPageBreak/>
        <w:t>проектов управленческих и иных решений, порядок</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spacing w:after="0" w:line="240" w:lineRule="auto"/>
        <w:ind w:firstLine="709"/>
        <w:jc w:val="center"/>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16. </w:t>
      </w:r>
      <w:r w:rsidRPr="007920E7">
        <w:rPr>
          <w:rFonts w:ascii="Times New Roman" w:eastAsia="Times New Roman" w:hAnsi="Times New Roman" w:cs="Times New Roman"/>
          <w:sz w:val="18"/>
          <w:szCs w:val="18"/>
          <w:lang w:eastAsia="ru-RU"/>
        </w:rPr>
        <w:t>В соответствии со своими должностными обязанностями главный государственный налоговый инспектор осуществляет участие в принятии решений и подготовку проектов докумен</w:t>
      </w:r>
      <w:r w:rsidRPr="007920E7">
        <w:rPr>
          <w:rFonts w:ascii="Times New Roman" w:eastAsia="Times New Roman" w:hAnsi="Times New Roman" w:cs="Times New Roman"/>
          <w:sz w:val="18"/>
          <w:szCs w:val="18"/>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F512A4" w:rsidRPr="007920E7" w:rsidRDefault="00F512A4" w:rsidP="007920E7">
      <w:pPr>
        <w:spacing w:after="0" w:line="240" w:lineRule="auto"/>
        <w:ind w:firstLine="709"/>
        <w:jc w:val="both"/>
        <w:rPr>
          <w:rFonts w:ascii="Times New Roman" w:hAnsi="Times New Roman" w:cs="Times New Roman"/>
          <w:b/>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4"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65"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выездных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spacing w:after="0" w:line="240" w:lineRule="auto"/>
        <w:ind w:firstLine="709"/>
        <w:jc w:val="center"/>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Главным государственным налоговым инспектором оказываются следующие государственные услуги: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spacing w:after="0" w:line="240" w:lineRule="auto"/>
        <w:ind w:firstLine="709"/>
        <w:jc w:val="center"/>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своевременности и оперативности выполнения поручений;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осознанию ответственности за последствия своих действий, принимаемых решений;</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 количественным показателям (участию в достижении) деятельности отдела: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количество проведенных контрольно-аналитических мероприятий;</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доначисления по результатам проведенных контрольно-аналитических мероприятий и их динамика;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-поступления по результатам проведенных контрольно-аналитических мероприятий и их динамика;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-другие показатели.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p>
    <w:p w:rsidR="00F512A4" w:rsidRPr="007920E7" w:rsidRDefault="00F512A4" w:rsidP="007920E7">
      <w:pPr>
        <w:spacing w:after="0" w:line="240" w:lineRule="auto"/>
        <w:ind w:firstLine="709"/>
        <w:rPr>
          <w:rFonts w:ascii="Times New Roman" w:eastAsia="Times New Roman" w:hAnsi="Times New Roman" w:cs="Times New Roman"/>
          <w:bCs/>
          <w:kern w:val="32"/>
          <w:sz w:val="18"/>
          <w:szCs w:val="18"/>
          <w:lang w:eastAsia="ru-RU"/>
        </w:rPr>
      </w:pP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Должностной регламент</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старшего государственного налогового инспектора</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контрольно-аналитического отдела</w:t>
      </w:r>
    </w:p>
    <w:p w:rsidR="00F512A4" w:rsidRPr="007920E7" w:rsidRDefault="00F512A4" w:rsidP="007920E7">
      <w:pPr>
        <w:pStyle w:val="ConsPlusNormal0"/>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 10 по г. Москве</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старшего государственного налогового инспектора ИФНС России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Регистрационный номер (код) должности по </w:t>
      </w:r>
      <w:hyperlink r:id="rId66" w:history="1">
        <w:r w:rsidRPr="007920E7">
          <w:rPr>
            <w:rFonts w:ascii="Times New Roman" w:hAnsi="Times New Roman" w:cs="Times New Roman"/>
            <w:sz w:val="18"/>
            <w:szCs w:val="18"/>
          </w:rPr>
          <w:t>Реестру</w:t>
        </w:r>
      </w:hyperlink>
      <w:r w:rsidRPr="007920E7">
        <w:rPr>
          <w:rFonts w:ascii="Times New Roman" w:hAnsi="Times New Roman" w:cs="Times New Roman"/>
          <w:sz w:val="18"/>
          <w:szCs w:val="18"/>
        </w:rPr>
        <w:t xml:space="preserve"> должностей федеральной государственной гражданской службы, утвержденному Указом Президента Российской Федерации от 31.12.2005 N 1574 "О Реестре должностей федеральной государственной гражданской службы", 11-3-4-095</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старшего государственного налогового инспектора контрольно-аналитического отдела: «Регулирование налоговой деятельности».</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3. Вид профессиональной служебной деятельности старшего государственного налогового инспектора: </w:t>
      </w:r>
      <w:r w:rsidRPr="007920E7">
        <w:rPr>
          <w:rFonts w:ascii="Times New Roman" w:hAnsi="Times New Roman" w:cs="Times New Roman"/>
          <w:sz w:val="18"/>
          <w:szCs w:val="18"/>
        </w:rPr>
        <w:lastRenderedPageBreak/>
        <w:t>«Осуществление налогового контроля посредством проведения камеральных проверок».</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старшего государственного налогового инспектора осуществляются приказом инспекции ИФНС России № 10 по г. Москве (далее - инспекция).</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5. Старший государственный налоговый инспектор непосредственно подчиняется начальнику отдела.</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гражданской службы</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6. Для замещения должности старшего государственного налогового инспектора устанавливаются следующие требования:</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образования;</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6.2 требования к стажу старших групп должностей государственной гражданской службы – без предъявления требований к стажу;</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требование к знанию государственного языка Российской Федерации (русского языка);</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требования к знаниям основ: </w:t>
      </w:r>
      <w:hyperlink r:id="rId67" w:history="1">
        <w:r w:rsidRPr="007920E7">
          <w:rPr>
            <w:rFonts w:ascii="Times New Roman" w:hAnsi="Times New Roman" w:cs="Times New Roman"/>
            <w:bCs/>
            <w:sz w:val="18"/>
            <w:szCs w:val="18"/>
          </w:rPr>
          <w:t>Конституции</w:t>
        </w:r>
      </w:hyperlink>
      <w:r w:rsidRPr="007920E7">
        <w:rPr>
          <w:rFonts w:ascii="Times New Roman" w:hAnsi="Times New Roman" w:cs="Times New Roman"/>
          <w:sz w:val="18"/>
          <w:szCs w:val="18"/>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требования к знаниям и умениям в области информационно-коммуникационных технологий;</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требования к знаниям приказов и распоряжений ФНС России, Управления ФНС России по г. Москве, Положений – об Управлении ФНС России по г. Москве, ИФНС России № 10 по г. Москве, об отделе камеральных проверок № 6, и настоящего должностного регламента;</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 Наличие профессиональных знаний, включая знание </w:t>
      </w:r>
      <w:hyperlink r:id="rId68" w:history="1">
        <w:r w:rsidRPr="007920E7">
          <w:rPr>
            <w:rFonts w:ascii="Times New Roman" w:hAnsi="Times New Roman" w:cs="Times New Roman"/>
            <w:color w:val="0000FF"/>
            <w:sz w:val="18"/>
            <w:szCs w:val="18"/>
          </w:rPr>
          <w:t>Конституции</w:t>
        </w:r>
      </w:hyperlink>
      <w:r w:rsidRPr="007920E7">
        <w:rPr>
          <w:rFonts w:ascii="Times New Roman" w:hAnsi="Times New Roman" w:cs="Times New Roman"/>
          <w:sz w:val="18"/>
          <w:szCs w:val="18"/>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hAnsi="Times New Roman" w:cs="Times New Roman"/>
          <w:sz w:val="18"/>
          <w:szCs w:val="18"/>
        </w:rPr>
        <w:t xml:space="preserve">6.5 </w:t>
      </w:r>
      <w:r w:rsidRPr="007920E7">
        <w:rPr>
          <w:rFonts w:ascii="Times New Roman" w:eastAsia="Times New Roman" w:hAnsi="Times New Roman" w:cs="Times New Roman"/>
          <w:sz w:val="18"/>
          <w:szCs w:val="18"/>
          <w:lang w:eastAsia="ru-RU"/>
        </w:rPr>
        <w:t xml:space="preserve">Наличие функциональных знаний: </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принципы, методы, технологии и механизмы осуществления контроля (надзора);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виды, назначение и технологии организации проверочных процедур;</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понятие единого реестра проверок, процедура его формирования;</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институт предварительной проверки жалобы и иной информации, поступившей в контрольно-надзорный орган;</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процедура организации проверки: порядок, этапы, инструменты проведения;</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ограничения при проведении проверочных процедур;</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меры, принимаемые по результатам проверки;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6.6. Наличие базовых умений: </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умение мыслить системно (стратегически);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ответственность;</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инициативность;</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коммуникативные умения;</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умение управлять изменениями.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умение работать в стрессовых условиях;</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умение совершенствовать свой профессиональный уровень;</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умение руководить подчиненными, эффективно планировать, организовывать работу и контролировать ее выполнение;</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умение оперативно принимать и реализовывать управленческие решения.</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w:t>
      </w:r>
    </w:p>
    <w:p w:rsidR="00F512A4" w:rsidRPr="007920E7" w:rsidRDefault="00F512A4" w:rsidP="007920E7">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512A4" w:rsidRPr="007920E7" w:rsidRDefault="00F512A4" w:rsidP="007920E7">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осуществление контроля исполнения предписаний, решений и других распорядительных документов.</w:t>
      </w:r>
    </w:p>
    <w:p w:rsidR="00F512A4" w:rsidRPr="007920E7" w:rsidRDefault="00F512A4" w:rsidP="007920E7">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подготовка методических материалов и других материалов;</w:t>
      </w:r>
    </w:p>
    <w:p w:rsidR="00F512A4" w:rsidRPr="007920E7" w:rsidRDefault="00F512A4" w:rsidP="007920E7">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старшего государственного налогового инспектора, а также запреты и требования, </w:t>
      </w:r>
      <w:r w:rsidRPr="007920E7">
        <w:rPr>
          <w:rFonts w:ascii="Times New Roman" w:hAnsi="Times New Roman" w:cs="Times New Roman"/>
          <w:sz w:val="18"/>
          <w:szCs w:val="18"/>
        </w:rPr>
        <w:lastRenderedPageBreak/>
        <w:t xml:space="preserve">связанные с гражданской службой, которые установлены в его отношении, предусмотрены </w:t>
      </w:r>
      <w:hyperlink r:id="rId69"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70"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71"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72"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 июля 2004 г. N 79-ФЗ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8. В целях реализации задач и функций, возложенных на старшего государственного налогового инспектора контрольно-аналитического, обязан:</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проводить камеральные налоговые проверки налоговых деклараций по налогу на добавленную стоимость;</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вести в установленном порядке делопроизводство, хранение и сдачу в архив документов отдела;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обеспечить своевременность проведения мероприятий по самостоятельному оперативному контролю деятельности отдела;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использовать в своей работе имеющиеся информационные ресурсы;</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осуществлять штрих кодирование документов, представленных налогоплательщиками для проведения камеральных налоговых проверок.</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9. В целях исполнения возложенных должностных обязанностей старший государственный налоговый инспектор контрольно-аналитического отдела имеет право на:</w:t>
      </w:r>
    </w:p>
    <w:p w:rsidR="00F512A4" w:rsidRPr="007920E7" w:rsidRDefault="00F512A4" w:rsidP="007920E7">
      <w:pPr>
        <w:pStyle w:val="aa"/>
        <w:ind w:firstLine="709"/>
        <w:rPr>
          <w:sz w:val="18"/>
          <w:szCs w:val="18"/>
        </w:rPr>
      </w:pPr>
      <w:r w:rsidRPr="007920E7">
        <w:rPr>
          <w:sz w:val="18"/>
          <w:szCs w:val="18"/>
        </w:rPr>
        <w:t>-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pStyle w:val="aa"/>
        <w:ind w:firstLine="709"/>
        <w:rPr>
          <w:sz w:val="18"/>
          <w:szCs w:val="18"/>
        </w:rPr>
      </w:pPr>
      <w:r w:rsidRPr="007920E7">
        <w:rPr>
          <w:sz w:val="18"/>
          <w:szCs w:val="18"/>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pStyle w:val="aa"/>
        <w:ind w:firstLine="709"/>
        <w:rPr>
          <w:sz w:val="18"/>
          <w:szCs w:val="18"/>
        </w:rPr>
      </w:pPr>
      <w:r w:rsidRPr="007920E7">
        <w:rPr>
          <w:sz w:val="18"/>
          <w:szCs w:val="18"/>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pStyle w:val="aa"/>
        <w:ind w:firstLine="709"/>
        <w:rPr>
          <w:sz w:val="18"/>
          <w:szCs w:val="18"/>
        </w:rPr>
      </w:pPr>
      <w:r w:rsidRPr="007920E7">
        <w:rPr>
          <w:sz w:val="18"/>
          <w:szCs w:val="18"/>
        </w:rPr>
        <w:t>- 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pStyle w:val="aa"/>
        <w:ind w:firstLine="709"/>
        <w:rPr>
          <w:sz w:val="18"/>
          <w:szCs w:val="18"/>
        </w:rPr>
      </w:pPr>
      <w:r w:rsidRPr="007920E7">
        <w:rPr>
          <w:sz w:val="18"/>
          <w:szCs w:val="18"/>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512A4" w:rsidRPr="007920E7" w:rsidRDefault="00F512A4" w:rsidP="007920E7">
      <w:pPr>
        <w:pStyle w:val="aa"/>
        <w:ind w:firstLine="709"/>
        <w:rPr>
          <w:sz w:val="18"/>
          <w:szCs w:val="18"/>
        </w:rPr>
      </w:pPr>
      <w:r w:rsidRPr="007920E7">
        <w:rPr>
          <w:sz w:val="18"/>
          <w:szCs w:val="18"/>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pStyle w:val="aa"/>
        <w:ind w:firstLine="709"/>
        <w:rPr>
          <w:sz w:val="18"/>
          <w:szCs w:val="18"/>
        </w:rPr>
      </w:pPr>
      <w:r w:rsidRPr="007920E7">
        <w:rPr>
          <w:sz w:val="18"/>
          <w:szCs w:val="18"/>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aa"/>
        <w:ind w:firstLine="709"/>
        <w:rPr>
          <w:sz w:val="18"/>
          <w:szCs w:val="18"/>
        </w:rPr>
      </w:pPr>
      <w:r w:rsidRPr="007920E7">
        <w:rPr>
          <w:sz w:val="18"/>
          <w:szCs w:val="18"/>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pStyle w:val="aa"/>
        <w:ind w:firstLine="709"/>
        <w:rPr>
          <w:sz w:val="18"/>
          <w:szCs w:val="18"/>
        </w:rPr>
      </w:pPr>
      <w:r w:rsidRPr="007920E7">
        <w:rPr>
          <w:sz w:val="18"/>
          <w:szCs w:val="18"/>
        </w:rPr>
        <w:t>- защиту сведений о гражданском служащем;</w:t>
      </w:r>
    </w:p>
    <w:p w:rsidR="00F512A4" w:rsidRPr="007920E7" w:rsidRDefault="00F512A4" w:rsidP="007920E7">
      <w:pPr>
        <w:pStyle w:val="aa"/>
        <w:ind w:firstLine="709"/>
        <w:rPr>
          <w:sz w:val="18"/>
          <w:szCs w:val="18"/>
        </w:rPr>
      </w:pPr>
      <w:r w:rsidRPr="007920E7">
        <w:rPr>
          <w:sz w:val="18"/>
          <w:szCs w:val="18"/>
        </w:rPr>
        <w:t>- должностной рост на конкурсной основе;</w:t>
      </w:r>
    </w:p>
    <w:p w:rsidR="00F512A4" w:rsidRPr="007920E7" w:rsidRDefault="00F512A4" w:rsidP="007920E7">
      <w:pPr>
        <w:pStyle w:val="aa"/>
        <w:ind w:firstLine="709"/>
        <w:rPr>
          <w:sz w:val="18"/>
          <w:szCs w:val="18"/>
        </w:rPr>
      </w:pPr>
      <w:r w:rsidRPr="007920E7">
        <w:rPr>
          <w:sz w:val="18"/>
          <w:szCs w:val="18"/>
        </w:rPr>
        <w:t>-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512A4" w:rsidRPr="007920E7" w:rsidRDefault="00F512A4" w:rsidP="007920E7">
      <w:pPr>
        <w:pStyle w:val="aa"/>
        <w:ind w:firstLine="709"/>
        <w:rPr>
          <w:sz w:val="18"/>
          <w:szCs w:val="18"/>
        </w:rPr>
      </w:pPr>
      <w:r w:rsidRPr="007920E7">
        <w:rPr>
          <w:sz w:val="18"/>
          <w:szCs w:val="18"/>
        </w:rPr>
        <w:t>- членство в профессиональном союзе;</w:t>
      </w:r>
    </w:p>
    <w:p w:rsidR="00F512A4" w:rsidRPr="007920E7" w:rsidRDefault="00F512A4" w:rsidP="007920E7">
      <w:pPr>
        <w:pStyle w:val="aa"/>
        <w:ind w:firstLine="709"/>
        <w:rPr>
          <w:sz w:val="18"/>
          <w:szCs w:val="18"/>
        </w:rPr>
      </w:pPr>
      <w:r w:rsidRPr="007920E7">
        <w:rPr>
          <w:sz w:val="18"/>
          <w:szCs w:val="18"/>
        </w:rPr>
        <w:t>- рассмотрение индивидуальных служебных споров в соответствии с настоящим Федеральным законом и другими федеральными законами;</w:t>
      </w:r>
    </w:p>
    <w:p w:rsidR="00F512A4" w:rsidRPr="007920E7" w:rsidRDefault="00F512A4" w:rsidP="007920E7">
      <w:pPr>
        <w:pStyle w:val="aa"/>
        <w:ind w:firstLine="709"/>
        <w:rPr>
          <w:sz w:val="18"/>
          <w:szCs w:val="18"/>
        </w:rPr>
      </w:pPr>
      <w:r w:rsidRPr="007920E7">
        <w:rPr>
          <w:sz w:val="18"/>
          <w:szCs w:val="18"/>
        </w:rPr>
        <w:t>- проведение по его заявлению служебной проверки;</w:t>
      </w:r>
    </w:p>
    <w:p w:rsidR="00F512A4" w:rsidRPr="007920E7" w:rsidRDefault="00F512A4" w:rsidP="007920E7">
      <w:pPr>
        <w:pStyle w:val="aa"/>
        <w:ind w:firstLine="709"/>
        <w:rPr>
          <w:sz w:val="18"/>
          <w:szCs w:val="18"/>
        </w:rPr>
      </w:pPr>
      <w:r w:rsidRPr="007920E7">
        <w:rPr>
          <w:sz w:val="18"/>
          <w:szCs w:val="18"/>
        </w:rPr>
        <w:t>- защиту своих прав и законных интересов на гражданской службе, включая обжалование в суд их нарушения;</w:t>
      </w:r>
    </w:p>
    <w:p w:rsidR="00F512A4" w:rsidRPr="007920E7" w:rsidRDefault="00F512A4" w:rsidP="007920E7">
      <w:pPr>
        <w:pStyle w:val="aa"/>
        <w:ind w:firstLine="709"/>
        <w:rPr>
          <w:sz w:val="18"/>
          <w:szCs w:val="18"/>
        </w:rPr>
      </w:pPr>
      <w:r w:rsidRPr="007920E7">
        <w:rPr>
          <w:sz w:val="18"/>
          <w:szCs w:val="18"/>
        </w:rPr>
        <w:t>-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pStyle w:val="aa"/>
        <w:ind w:firstLine="709"/>
        <w:rPr>
          <w:sz w:val="18"/>
          <w:szCs w:val="18"/>
        </w:rPr>
      </w:pPr>
      <w:r w:rsidRPr="007920E7">
        <w:rPr>
          <w:sz w:val="18"/>
          <w:szCs w:val="18"/>
        </w:rPr>
        <w:t>-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pStyle w:val="aa"/>
        <w:ind w:firstLine="709"/>
        <w:rPr>
          <w:sz w:val="18"/>
          <w:szCs w:val="18"/>
        </w:rPr>
      </w:pPr>
      <w:r w:rsidRPr="007920E7">
        <w:rPr>
          <w:sz w:val="18"/>
          <w:szCs w:val="18"/>
        </w:rPr>
        <w:t>- государственное пенсионное обеспечение в соответствии с федеральным законом;</w:t>
      </w:r>
    </w:p>
    <w:p w:rsidR="00F512A4" w:rsidRPr="007920E7" w:rsidRDefault="00F512A4" w:rsidP="007920E7">
      <w:pPr>
        <w:pStyle w:val="aa"/>
        <w:ind w:firstLine="709"/>
        <w:rPr>
          <w:sz w:val="18"/>
          <w:szCs w:val="18"/>
        </w:rPr>
      </w:pPr>
      <w:r w:rsidRPr="007920E7">
        <w:rPr>
          <w:sz w:val="18"/>
          <w:szCs w:val="18"/>
        </w:rPr>
        <w:t>- выполнение иной оплачиваемой работы, если это не повлечет за собой конфликт интересов, с предварительным письменным уведомлением представителя нанимателя.</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10. 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73" w:history="1">
        <w:r w:rsidRPr="007920E7">
          <w:rPr>
            <w:rFonts w:ascii="Times New Roman" w:hAnsi="Times New Roman" w:cs="Times New Roman"/>
            <w:sz w:val="18"/>
            <w:szCs w:val="18"/>
          </w:rPr>
          <w:t>Положением</w:t>
        </w:r>
      </w:hyperlink>
      <w:r w:rsidRPr="007920E7">
        <w:rPr>
          <w:rFonts w:ascii="Times New Roman" w:hAnsi="Times New Roman" w:cs="Times New Roman"/>
          <w:sz w:val="18"/>
          <w:szCs w:val="18"/>
        </w:rPr>
        <w:t xml:space="preserve"> о Федеральной налоговой службе, утвержденным постановлением Правительства Российской Федерации от 30 сентября 2004 г. N 506, положением об ИФНС России № 10 по г. Москве положением об ИФНС России № 10 по г. Москве, утвержденным руководителем управления ФНС России по г. Москве  «22» января </w:t>
      </w:r>
      <w:smartTag w:uri="urn:schemas-microsoft-com:office:smarttags" w:element="metricconverter">
        <w:smartTagPr>
          <w:attr w:name="ProductID" w:val="2008 г"/>
        </w:smartTagPr>
        <w:r w:rsidRPr="007920E7">
          <w:rPr>
            <w:rFonts w:ascii="Times New Roman" w:hAnsi="Times New Roman" w:cs="Times New Roman"/>
            <w:sz w:val="18"/>
            <w:szCs w:val="18"/>
          </w:rPr>
          <w:t>2008 г</w:t>
        </w:r>
      </w:smartTag>
      <w:r w:rsidRPr="007920E7">
        <w:rPr>
          <w:rFonts w:ascii="Times New Roman" w:hAnsi="Times New Roman" w:cs="Times New Roman"/>
          <w:sz w:val="18"/>
          <w:szCs w:val="18"/>
        </w:rPr>
        <w:t>, положением об отделе контрольно-аналитического отдела,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pStyle w:val="ConsPlusNormal0"/>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lastRenderedPageBreak/>
        <w:t>IV. Перечень вопросов, по которым старший государственный</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налоговый инспектор вправе или обязан самостоятельно</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принимать управленческие и иные решения</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отказа в приеме документов, оформленных ненадлежащим образом;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соответствия представленных документов требованиям законодательства, их достоверности и полноты;</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74" w:history="1">
        <w:r w:rsidRPr="007920E7">
          <w:rPr>
            <w:rFonts w:ascii="Times New Roman" w:eastAsia="Times New Roman" w:hAnsi="Times New Roman" w:cs="Times New Roman"/>
            <w:bCs/>
            <w:sz w:val="18"/>
            <w:szCs w:val="18"/>
            <w:lang w:eastAsia="ru-RU"/>
          </w:rPr>
          <w:t>служебного распорядка</w:t>
        </w:r>
      </w:hyperlink>
      <w:r w:rsidRPr="007920E7">
        <w:rPr>
          <w:rFonts w:ascii="Times New Roman" w:eastAsia="Times New Roman" w:hAnsi="Times New Roman" w:cs="Times New Roman"/>
          <w:sz w:val="18"/>
          <w:szCs w:val="18"/>
          <w:lang w:eastAsia="ru-RU"/>
        </w:rPr>
        <w:t xml:space="preserve"> инспекции, порядка работы со служебной информацией, правил делопроизводства, охраны труда и противопожарной безопасности.</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старший государственный налоговый</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инспектор вправе или обязан участвовать при подготовке</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нормативных правовых актов и (или) проектов</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управленческих и иных решений</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 проектов</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управленческих и иных решений, порядок согласования</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и принятия данных решений</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75" w:history="1">
        <w:r w:rsidRPr="007920E7">
          <w:rPr>
            <w:rFonts w:ascii="Times New Roman" w:hAnsi="Times New Roman" w:cs="Times New Roman"/>
            <w:color w:val="0000FF"/>
            <w:sz w:val="18"/>
            <w:szCs w:val="18"/>
          </w:rPr>
          <w:t>принципов</w:t>
        </w:r>
      </w:hyperlink>
      <w:r w:rsidRPr="007920E7">
        <w:rPr>
          <w:rFonts w:ascii="Times New Roman" w:hAnsi="Times New Roman" w:cs="Times New Roman"/>
          <w:sz w:val="18"/>
          <w:szCs w:val="18"/>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76" w:history="1">
        <w:r w:rsidRPr="007920E7">
          <w:rPr>
            <w:rFonts w:ascii="Times New Roman" w:hAnsi="Times New Roman" w:cs="Times New Roman"/>
            <w:color w:val="0000FF"/>
            <w:sz w:val="18"/>
            <w:szCs w:val="18"/>
          </w:rPr>
          <w:t>статьей 18</w:t>
        </w:r>
      </w:hyperlink>
      <w:r w:rsidRPr="007920E7">
        <w:rPr>
          <w:rFonts w:ascii="Times New Roman" w:hAnsi="Times New Roman" w:cs="Times New Roman"/>
          <w:sz w:val="18"/>
          <w:szCs w:val="18"/>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контрольно-аналитического отдела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 10 по г. Москве: консультирование налогоплательщиков по вопросам налогообложения и заполнения налоговой отчетности.</w:t>
      </w:r>
    </w:p>
    <w:p w:rsidR="00F512A4" w:rsidRPr="007920E7" w:rsidRDefault="00F512A4" w:rsidP="007920E7">
      <w:pPr>
        <w:pStyle w:val="ConsPlusNormal0"/>
        <w:ind w:firstLine="709"/>
        <w:jc w:val="center"/>
        <w:outlineLvl w:val="1"/>
        <w:rPr>
          <w:rFonts w:ascii="Times New Roman" w:hAnsi="Times New Roman" w:cs="Times New Roman"/>
          <w:sz w:val="18"/>
          <w:szCs w:val="18"/>
        </w:rPr>
      </w:pPr>
    </w:p>
    <w:p w:rsidR="00F512A4" w:rsidRPr="007920E7" w:rsidRDefault="00F512A4" w:rsidP="007920E7">
      <w:pPr>
        <w:pStyle w:val="ConsPlusNormal0"/>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своевременности и оперативности выполнения поручений; </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w:t>
      </w:r>
    </w:p>
    <w:p w:rsidR="00F512A4" w:rsidRPr="007920E7" w:rsidRDefault="00F512A4" w:rsidP="007920E7">
      <w:pPr>
        <w:pStyle w:val="ConsPlusNormal0"/>
        <w:ind w:firstLine="709"/>
        <w:jc w:val="both"/>
        <w:rPr>
          <w:rFonts w:ascii="Times New Roman" w:hAnsi="Times New Roman" w:cs="Times New Roman"/>
          <w:sz w:val="18"/>
          <w:szCs w:val="18"/>
        </w:rPr>
      </w:pPr>
    </w:p>
    <w:p w:rsidR="007920E7" w:rsidRDefault="007920E7" w:rsidP="007920E7">
      <w:pPr>
        <w:pStyle w:val="1"/>
        <w:ind w:firstLine="709"/>
        <w:jc w:val="center"/>
        <w:rPr>
          <w:rFonts w:ascii="Times New Roman" w:hAnsi="Times New Roman" w:cs="Times New Roman"/>
          <w:b w:val="0"/>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Должностной регламент</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i/>
          <w:sz w:val="18"/>
          <w:szCs w:val="18"/>
        </w:rPr>
      </w:pPr>
      <w:r w:rsidRPr="007920E7">
        <w:rPr>
          <w:rFonts w:ascii="Times New Roman" w:hAnsi="Times New Roman" w:cs="Times New Roman"/>
          <w:b/>
          <w:sz w:val="18"/>
          <w:szCs w:val="18"/>
        </w:rPr>
        <w:t>главного государственного налогового инспектора отдела выездных проверок № 1</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 10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sz w:val="18"/>
          <w:szCs w:val="18"/>
        </w:rPr>
        <w:t>(наименование должности, структурного подразделения ИФНС России № 10 по г. Москве)</w:t>
      </w:r>
    </w:p>
    <w:p w:rsidR="00F512A4" w:rsidRPr="007920E7" w:rsidRDefault="00F512A4" w:rsidP="007920E7">
      <w:pPr>
        <w:autoSpaceDE w:val="0"/>
        <w:autoSpaceDN w:val="0"/>
        <w:adjustRightInd w:val="0"/>
        <w:spacing w:after="0" w:line="240" w:lineRule="auto"/>
        <w:ind w:firstLine="709"/>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главного государственного налогового инспектора отдела выездных проверок № 1 (далее - отдел) Инспекции Федеральной налоговой службы № 10 по г. Москве (далее – главный государственный налоговый инспектор отдела) относится к ведущей группе должностей гражданской службы категории "специалисты".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Регистрационный номер (код) должности – 11-3-3-094.</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главного государственного налогового инспектора отдела: регулирование финансовой деятельности и финансовых рынков.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3. Вид профессиональной служебной деятельности главного государственного налогового инспектора отдела: регулирование в сфере налогов и сборов.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Главный государственный налоговый инспектор отдела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гражданской службы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 Для замещения должности главного государственного налогового инспектора отдела устанавливаются следующие требования.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образования.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bCs/>
          <w:sz w:val="18"/>
          <w:szCs w:val="18"/>
        </w:rPr>
      </w:pPr>
      <w:r w:rsidRPr="007920E7">
        <w:rPr>
          <w:rFonts w:ascii="Times New Roman" w:hAnsi="Times New Roman" w:cs="Times New Roman"/>
          <w:sz w:val="18"/>
          <w:szCs w:val="18"/>
        </w:rPr>
        <w:t xml:space="preserve">6.2. </w:t>
      </w:r>
      <w:r w:rsidRPr="007920E7">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Налоговый кодекс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Бюджетный кодекс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от 06 октября 2003 г. N 131-ФЗ "Об общих принципах организации местного самоуправления в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Закон Российской Федерации от 21 марта 1991 г. N 943-1 "О налоговых органах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Российской Федерации от 27 июля 2006 г. N 152-ФЗ "О персональных данных";</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Российской Федерации от 6 апреля 2011 г. N 63-ФЗ "Об электронной подписи";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постановление Правительства Российской Федерации от 30 сентября 2004 г. N 506 "Об утверждении Положения о Федеральной налоговой службе";</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w:t>
      </w:r>
      <w:r w:rsidRPr="007920E7">
        <w:rPr>
          <w:rFonts w:ascii="Times New Roman" w:hAnsi="Times New Roman" w:cs="Times New Roman"/>
          <w:sz w:val="18"/>
          <w:szCs w:val="18"/>
        </w:rPr>
        <w:lastRenderedPageBreak/>
        <w:t>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F512A4" w:rsidRPr="007920E7" w:rsidRDefault="00F512A4"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F512A4" w:rsidRPr="007920E7" w:rsidRDefault="00F37B3E"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hyperlink r:id="rId77" w:history="1">
        <w:r w:rsidR="00F512A4" w:rsidRPr="007920E7">
          <w:rPr>
            <w:rFonts w:ascii="Times New Roman" w:hAnsi="Times New Roman" w:cs="Times New Roman"/>
            <w:sz w:val="18"/>
            <w:szCs w:val="18"/>
          </w:rPr>
          <w:t>приказ</w:t>
        </w:r>
      </w:hyperlink>
      <w:r w:rsidR="00F512A4" w:rsidRPr="007920E7">
        <w:rPr>
          <w:rFonts w:ascii="Times New Roman" w:hAnsi="Times New Roman" w:cs="Times New Roman"/>
          <w:sz w:val="18"/>
          <w:szCs w:val="18"/>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F512A4" w:rsidRPr="007920E7" w:rsidRDefault="00F37B3E"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hyperlink r:id="rId78" w:history="1">
        <w:r w:rsidR="00F512A4" w:rsidRPr="007920E7">
          <w:rPr>
            <w:rFonts w:ascii="Times New Roman" w:hAnsi="Times New Roman" w:cs="Times New Roman"/>
            <w:sz w:val="18"/>
            <w:szCs w:val="18"/>
          </w:rPr>
          <w:t>приказ</w:t>
        </w:r>
      </w:hyperlink>
      <w:r w:rsidR="00F512A4" w:rsidRPr="007920E7">
        <w:rPr>
          <w:rFonts w:ascii="Times New Roman" w:hAnsi="Times New Roman" w:cs="Times New Roman"/>
          <w:sz w:val="18"/>
          <w:szCs w:val="1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F512A4" w:rsidRPr="007920E7" w:rsidRDefault="00F37B3E"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hyperlink r:id="rId79" w:history="1">
        <w:r w:rsidR="00F512A4" w:rsidRPr="007920E7">
          <w:rPr>
            <w:rFonts w:ascii="Times New Roman" w:hAnsi="Times New Roman" w:cs="Times New Roman"/>
            <w:sz w:val="18"/>
            <w:szCs w:val="18"/>
          </w:rPr>
          <w:t>приказ</w:t>
        </w:r>
      </w:hyperlink>
      <w:r w:rsidR="00F512A4" w:rsidRPr="007920E7">
        <w:rPr>
          <w:rFonts w:ascii="Times New Roman" w:hAnsi="Times New Roman" w:cs="Times New Roman"/>
          <w:sz w:val="18"/>
          <w:szCs w:val="18"/>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экономики, финансов и кредита, бухгалтерского и налогового учета;</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налогообложения;</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финансовых и кредитных отношений;</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общие положения о налоговом контроле;</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формирования бюджетной системы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формирования налоговой системы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мероприятий налогового контроля;</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налогового администрирования;</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состав налогоплательщиков налога на добавленную стоимость;</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документы, подтверждающие право на освобождение от уплаты налога на добавленную стоимость;</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особенности налогообложения при ввозе товаров на территорию Российской Федерации и иные территории, находящиеся под ее юрисдикцией;</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особенности налогообложения при вывозе товаров с территории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 сроки проведения выездных проверок;</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требования к составлению акта выездной проверки;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финансовых отношений и кредитных отношений;</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судебно-арбитражная практика в части выездных проверок;</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схемы ухода от налогов;</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определения налогооблагаемой базы;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 Наличие функциональных знаний: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методы, технологии и механизмы осуществления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виды, назначение и технологии организации проверочных процедур;</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процедура организации проверки: порядок, этапы, инструменты проведения;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ограничения при проведении проверочных процедур;</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меры, принимаемые по результатам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основания проведения и особенности проверок.</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права и обязанности налоговых органов и должностных лиц при осуществлении мероприятий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права и обязанности налогоплательщиков;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 особенности проведения выездной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привлечения свидетеля для дачи показаний, в рамках проведения выездной налоговой проверки, иных мероприятий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истребования документов у проверяемого лица при проведении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экспертизы;</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привлечения специалиста для оказания содействия в осуществлении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привлечения переводчика в необходимых случаях для осуществления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участия понятых при проведении действий по осуществлению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общие требования, предъявляемые к протоколу, составленному при производстве действий по осуществлению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оформление результатов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рассмотрения дел о налоговых правонарушениях;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вынесения решения по результатам рассмотрения материалов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прядке;</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производства по делу о предусмотренных Налоговым кодексом Российской Федерации налоговых правонарушениях;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виды налоговых правонарушений и ответственность за их совершение;</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Налоговый кодекс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 Наличие профессиональных умений: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расчетно-экономическая деятельность в сфере налогов и сборов; </w:t>
      </w:r>
    </w:p>
    <w:p w:rsidR="00F512A4" w:rsidRPr="007920E7" w:rsidRDefault="00F512A4" w:rsidP="007920E7">
      <w:pPr>
        <w:numPr>
          <w:ilvl w:val="0"/>
          <w:numId w:val="13"/>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составление акта по результатам проведения выездной налоговой проверки;</w:t>
      </w:r>
    </w:p>
    <w:p w:rsidR="00F512A4" w:rsidRPr="007920E7" w:rsidRDefault="00F512A4" w:rsidP="007920E7">
      <w:pPr>
        <w:numPr>
          <w:ilvl w:val="0"/>
          <w:numId w:val="13"/>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умение применять на практике требования налогового законодательства.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6.8. Наличие функциональных умений: </w:t>
      </w:r>
    </w:p>
    <w:p w:rsidR="00F512A4" w:rsidRPr="007920E7" w:rsidRDefault="007920E7" w:rsidP="007920E7">
      <w:pPr>
        <w:numPr>
          <w:ilvl w:val="0"/>
          <w:numId w:val="13"/>
        </w:numPr>
        <w:spacing w:after="0" w:line="240" w:lineRule="auto"/>
        <w:ind w:left="0" w:firstLine="709"/>
        <w:jc w:val="both"/>
        <w:rPr>
          <w:rFonts w:ascii="Times New Roman" w:hAnsi="Times New Roman" w:cs="Times New Roman"/>
          <w:sz w:val="18"/>
          <w:szCs w:val="18"/>
        </w:rPr>
      </w:pPr>
      <w:r>
        <w:rPr>
          <w:rFonts w:ascii="Times New Roman" w:hAnsi="Times New Roman" w:cs="Times New Roman"/>
          <w:sz w:val="18"/>
          <w:szCs w:val="18"/>
        </w:rPr>
        <w:t xml:space="preserve">проведение выездных налоговых </w:t>
      </w:r>
      <w:r w:rsidR="00F512A4" w:rsidRPr="007920E7">
        <w:rPr>
          <w:rFonts w:ascii="Times New Roman" w:hAnsi="Times New Roman" w:cs="Times New Roman"/>
          <w:sz w:val="18"/>
          <w:szCs w:val="18"/>
        </w:rPr>
        <w:t>проверок;</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выявление схемы уклонения от налогообложения,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512A4" w:rsidRPr="007920E7" w:rsidRDefault="007920E7" w:rsidP="007920E7">
      <w:pPr>
        <w:numPr>
          <w:ilvl w:val="0"/>
          <w:numId w:val="13"/>
        </w:numPr>
        <w:spacing w:after="0" w:line="240" w:lineRule="auto"/>
        <w:ind w:left="0" w:firstLine="709"/>
        <w:jc w:val="both"/>
        <w:rPr>
          <w:rFonts w:ascii="Times New Roman" w:hAnsi="Times New Roman" w:cs="Times New Roman"/>
          <w:sz w:val="18"/>
          <w:szCs w:val="18"/>
        </w:rPr>
      </w:pPr>
      <w:r>
        <w:rPr>
          <w:rFonts w:ascii="Times New Roman" w:hAnsi="Times New Roman" w:cs="Times New Roman"/>
          <w:sz w:val="18"/>
          <w:szCs w:val="18"/>
        </w:rPr>
        <w:t xml:space="preserve">оформление результатов выездных налоговых </w:t>
      </w:r>
      <w:proofErr w:type="spellStart"/>
      <w:r>
        <w:rPr>
          <w:rFonts w:ascii="Times New Roman" w:hAnsi="Times New Roman" w:cs="Times New Roman"/>
          <w:sz w:val="18"/>
          <w:szCs w:val="18"/>
        </w:rPr>
        <w:t>проверок,</w:t>
      </w:r>
      <w:r w:rsidR="00F512A4" w:rsidRPr="007920E7">
        <w:rPr>
          <w:rFonts w:ascii="Times New Roman" w:hAnsi="Times New Roman" w:cs="Times New Roman"/>
          <w:sz w:val="18"/>
          <w:szCs w:val="18"/>
        </w:rPr>
        <w:t>обеспечить</w:t>
      </w:r>
      <w:proofErr w:type="spellEnd"/>
      <w:r w:rsidR="00F512A4" w:rsidRPr="007920E7">
        <w:rPr>
          <w:rFonts w:ascii="Times New Roman" w:hAnsi="Times New Roman" w:cs="Times New Roman"/>
          <w:sz w:val="18"/>
          <w:szCs w:val="18"/>
        </w:rPr>
        <w:t xml:space="preserve"> ввод в базу данных Инспекции всей информации о ходе и результатах проведения выездных  налоговых проверок;</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использование в своей работе имеющихся информационных ресурсов;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участие в подготовке разъяснений по применению законодательства о налогах и сборах по письменным запросам налогоплательщиков;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осуществление приема налогоплательщиков и их законных (уполномоченных) представителей по вопросам, входящим в компетенцию отдела.</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ведение в установленном порядке делопроизводства;</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случае служебной необходимости заменить государственного служащего, выполняющего аналогичные обязанности.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80"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81"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82"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83"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8. В целях реализации задач и функций, возложенных на отдел, главный государственный налоговый инспектор отдела обязан: </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исполнять должностные обязанности в соответствии с должностным регламентом;</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при исполнении должностных обязанностей права и законные интересы граждан и организаций;</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служебный распорядок государственного органа;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поддерживать уровень квалификации, необходимый для надлежащего исполнения должностных обязанностей;</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беречь государственное имущество, в том числе предоставленное ему для исполнения должностных обязанностей;</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В соответствии со статьей 11 Федерального закона «О противодействии коррупции»: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меры по недопущению любой возможности возникновения конфликта интересов;</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Исходя из задач и функций, определенных Положением об Инспекции Федеральной налоговой службы № 10 по г. Москве, Положением об отделе на главного государственного налогового инспектора отдела возлагается следующее:</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проводить выездные налоговые  проверки;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оформлять результаты выездных налоговых проверок, обеспечить ввод в базу данных Инспекции всей информации о ходе и результатах проведения выездных  проверок;</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осуществлять взаимодействие с правоохранительными органами и иными контролирующими органами по предмету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вести в установленном порядке делопроизводство, хранение и сдачу в архив документов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обеспечить своевременность проведения мероприятий по самостоятельному оперативному контролю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использовать в своей работе имеющиеся информационные ресурсы;</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оказывать необходимую помощь в исполнении должностных обязанностей, делится опытом работы с младшими по должности сотрудниками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 указанию начальника отдела подготавливать и передавать в отдел внутреннего аудита и юридический отдел материалы выездных налоговых проверок для оформления решений и обеспечения производства по делам о налоговых правонарушениях;</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по указанию начальника отдела осуществлять передачу в отдел урегулирования задолженности информации о </w:t>
      </w:r>
      <w:proofErr w:type="spellStart"/>
      <w:r w:rsidRPr="007920E7">
        <w:rPr>
          <w:rFonts w:ascii="Times New Roman" w:hAnsi="Times New Roman" w:cs="Times New Roman"/>
          <w:sz w:val="18"/>
          <w:szCs w:val="18"/>
        </w:rPr>
        <w:t>доначисленных</w:t>
      </w:r>
      <w:proofErr w:type="spellEnd"/>
      <w:r w:rsidRPr="007920E7">
        <w:rPr>
          <w:rFonts w:ascii="Times New Roman" w:hAnsi="Times New Roman" w:cs="Times New Roman"/>
          <w:sz w:val="18"/>
          <w:szCs w:val="18"/>
        </w:rPr>
        <w:t xml:space="preserve"> суммах налогов и налоговых санкциях по результатам выездных налоговых проверок;</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 указанию начальника обучать работников отдела в рамках профессиональной экономической учебы;</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ведение в установленном порядке делопроизводства, хранения и сдачу в архив документов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сохранность служебного удостоверения;</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случае служебной необходимости заменить государственного служащего, выполняющего аналогичные обязанности.</w:t>
      </w:r>
    </w:p>
    <w:p w:rsidR="00F512A4" w:rsidRPr="007920E7" w:rsidRDefault="00F512A4" w:rsidP="007920E7">
      <w:pPr>
        <w:pStyle w:val="aa"/>
        <w:ind w:firstLine="709"/>
        <w:rPr>
          <w:sz w:val="18"/>
          <w:szCs w:val="18"/>
        </w:rPr>
      </w:pPr>
      <w:r w:rsidRPr="007920E7">
        <w:rPr>
          <w:sz w:val="18"/>
          <w:szCs w:val="18"/>
        </w:rPr>
        <w:t xml:space="preserve">9. В целях исполнения возложенных должностных обязанностей главный государственный налоговый инспектор отдела имеет право на: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lastRenderedPageBreak/>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должностной рост на конкурсной основе;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84"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19) выполнение иной оплачиваемой работы, с предварительным уведомлением </w:t>
      </w:r>
      <w:hyperlink r:id="rId85" w:anchor="sub_102#sub_102" w:history="1">
        <w:r w:rsidRPr="007920E7">
          <w:rPr>
            <w:rFonts w:ascii="Times New Roman" w:hAnsi="Times New Roman" w:cs="Times New Roman"/>
            <w:sz w:val="18"/>
            <w:szCs w:val="18"/>
          </w:rPr>
          <w:t>представителя нанимателя</w:t>
        </w:r>
      </w:hyperlink>
      <w:r w:rsidRPr="007920E7">
        <w:rPr>
          <w:rFonts w:ascii="Times New Roman" w:hAnsi="Times New Roman" w:cs="Times New Roman"/>
          <w:sz w:val="18"/>
          <w:szCs w:val="18"/>
        </w:rPr>
        <w:t xml:space="preserve">, если это не повлечет за собой </w:t>
      </w:r>
      <w:hyperlink r:id="rId86" w:anchor="sub_1901#sub_1901" w:history="1">
        <w:r w:rsidRPr="007920E7">
          <w:rPr>
            <w:rFonts w:ascii="Times New Roman" w:hAnsi="Times New Roman" w:cs="Times New Roman"/>
            <w:sz w:val="18"/>
            <w:szCs w:val="18"/>
          </w:rPr>
          <w:t>конфликт интересов</w:t>
        </w:r>
      </w:hyperlink>
      <w:r w:rsidRPr="007920E7">
        <w:rPr>
          <w:rFonts w:ascii="Times New Roman" w:hAnsi="Times New Roman" w:cs="Times New Roman"/>
          <w:sz w:val="18"/>
          <w:szCs w:val="18"/>
        </w:rPr>
        <w:t>.</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выездных пророк № 1 инспекции Федеральной налоговой службы № 10 по г. Москве</w:t>
      </w:r>
      <w:r w:rsidRPr="007920E7">
        <w:rPr>
          <w:rFonts w:ascii="Times New Roman" w:hAnsi="Times New Roman" w:cs="Times New Roman"/>
          <w:i/>
          <w:sz w:val="18"/>
          <w:szCs w:val="18"/>
        </w:rPr>
        <w:t>,</w:t>
      </w:r>
      <w:r w:rsidRPr="007920E7">
        <w:rPr>
          <w:rFonts w:ascii="Times New Roman" w:hAnsi="Times New Roman" w:cs="Times New Roman"/>
          <w:sz w:val="18"/>
          <w:szCs w:val="18"/>
        </w:rPr>
        <w:t xml:space="preserve"> приказами (распоряжениями) ФНС России, приказами УФНС России по г. Москве, приказами Инспекции, поручениями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главный государственный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w:t>
      </w:r>
    </w:p>
    <w:p w:rsidR="00F512A4" w:rsidRPr="007920E7" w:rsidRDefault="00F512A4" w:rsidP="007920E7">
      <w:pPr>
        <w:pStyle w:val="af0"/>
        <w:ind w:firstLine="709"/>
        <w:jc w:val="both"/>
        <w:rPr>
          <w:i/>
          <w:sz w:val="18"/>
          <w:szCs w:val="18"/>
        </w:rPr>
      </w:pPr>
      <w:r w:rsidRPr="007920E7">
        <w:rPr>
          <w:sz w:val="18"/>
          <w:szCs w:val="18"/>
        </w:rPr>
        <w:t>13. При исполнении служебных обязанностей главный государственный налоговый инспектор отдела обязан самостоятельно принимать решения в соответствии с замещаемой должностью гражданской службы в пределах функциональной компетенции.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Главный государственный налоговый инспектор отдела со своей компетенцией вправе участвовать в подготовке (обсуждении) проектов актов и решений по выездным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Главный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положений об отделе и инспекции;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графика отпусков гражданских служащих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иных актов по поручению непосредственного руководителя 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7"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88"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от </w:t>
      </w:r>
      <w:r w:rsidRPr="007920E7">
        <w:rPr>
          <w:rFonts w:ascii="Times New Roman" w:hAnsi="Times New Roman" w:cs="Times New Roman"/>
          <w:sz w:val="18"/>
          <w:szCs w:val="18"/>
        </w:rPr>
        <w:lastRenderedPageBreak/>
        <w:t>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920E7" w:rsidRDefault="007920E7"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своевременности и оперативности выполнения поручений;</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outlineLvl w:val="2"/>
        <w:rPr>
          <w:rFonts w:ascii="Times New Roman" w:hAnsi="Times New Roman" w:cs="Times New Roman"/>
          <w:sz w:val="18"/>
          <w:szCs w:val="18"/>
        </w:rPr>
      </w:pPr>
    </w:p>
    <w:p w:rsidR="00F512A4" w:rsidRPr="007920E7" w:rsidRDefault="00F512A4" w:rsidP="007920E7">
      <w:pPr>
        <w:pStyle w:val="ConsPlusNonformat"/>
        <w:widowControl/>
        <w:ind w:firstLine="709"/>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Должностной регламент</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i/>
          <w:sz w:val="18"/>
          <w:szCs w:val="18"/>
        </w:rPr>
      </w:pPr>
      <w:r w:rsidRPr="007920E7">
        <w:rPr>
          <w:rFonts w:ascii="Times New Roman" w:hAnsi="Times New Roman" w:cs="Times New Roman"/>
          <w:b/>
          <w:sz w:val="18"/>
          <w:szCs w:val="18"/>
        </w:rPr>
        <w:t>главного государственного налогового инспектора отдела выездных проверок  № 3</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 10 по г. Москве</w:t>
      </w:r>
    </w:p>
    <w:p w:rsidR="00F512A4" w:rsidRPr="007920E7" w:rsidRDefault="00F512A4" w:rsidP="007920E7">
      <w:pPr>
        <w:autoSpaceDE w:val="0"/>
        <w:autoSpaceDN w:val="0"/>
        <w:adjustRightInd w:val="0"/>
        <w:spacing w:after="0" w:line="240" w:lineRule="auto"/>
        <w:ind w:firstLine="709"/>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главного государственного налогового инспектора отдела выездных проверок №3 (далее - отдел) Инспекции Федеральной налоговой службы № 10 по г. Москве (далее – главный государственный налоговый инспектор отдела) относится к ведущей группе должностей гражданской службы категории "руководители".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Регистрационный номер (код) должности – 11-3-3-069.</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главного государственного налогового инспектора отдела: регулирование финансовой деятельности и финансовых рынков.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3. Вид профессиональной служебной деятельности главного государственного налогового инспектора отдела: регулирование в сфере налогов и сборов.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Главный государственный налоговый инспектор отдела непосредственно подчиняется начальнику отдела.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гражданской службы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 Для замещения должности главного государственного налогового инспектора отдела устанавливаются следующие требования.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профессионального образования.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bCs/>
          <w:sz w:val="18"/>
          <w:szCs w:val="18"/>
        </w:rPr>
      </w:pPr>
      <w:r w:rsidRPr="007920E7">
        <w:rPr>
          <w:rFonts w:ascii="Times New Roman" w:hAnsi="Times New Roman" w:cs="Times New Roman"/>
          <w:sz w:val="18"/>
          <w:szCs w:val="18"/>
        </w:rPr>
        <w:t xml:space="preserve">6.2. </w:t>
      </w:r>
      <w:r w:rsidRPr="007920E7">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lastRenderedPageBreak/>
        <w:t>6.4.1. В сфере законодательства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Налоговый кодекс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Бюджетный кодекс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от 06 октября 2003 г. N 131-ФЗ "Об общих принципах организации местного самоуправления в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Закон Российской Федерации от 21 марта 1991 г. N 943-1 "О налоговых органах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Российской Федерации от 27 июля 2006 г. N 152-ФЗ "О персональных данных";</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Российской Федерации от 6 апреля 2011 г. N 63-ФЗ "Об электронной подписи";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постановление Правительства Российской Федерации от 30 сентября 2004 г. N 506 "Об утверждении Положения о Федеральной налоговой службе";</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F512A4" w:rsidRPr="007920E7" w:rsidRDefault="00F512A4"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F512A4" w:rsidRPr="007920E7" w:rsidRDefault="00F37B3E"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hyperlink r:id="rId89" w:history="1">
        <w:r w:rsidR="00F512A4" w:rsidRPr="007920E7">
          <w:rPr>
            <w:rFonts w:ascii="Times New Roman" w:hAnsi="Times New Roman" w:cs="Times New Roman"/>
            <w:sz w:val="18"/>
            <w:szCs w:val="18"/>
          </w:rPr>
          <w:t>приказ</w:t>
        </w:r>
      </w:hyperlink>
      <w:r w:rsidR="00F512A4" w:rsidRPr="007920E7">
        <w:rPr>
          <w:rFonts w:ascii="Times New Roman" w:hAnsi="Times New Roman" w:cs="Times New Roman"/>
          <w:sz w:val="18"/>
          <w:szCs w:val="18"/>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F512A4" w:rsidRPr="007920E7" w:rsidRDefault="00F37B3E"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hyperlink r:id="rId90" w:history="1">
        <w:r w:rsidR="00F512A4" w:rsidRPr="007920E7">
          <w:rPr>
            <w:rFonts w:ascii="Times New Roman" w:hAnsi="Times New Roman" w:cs="Times New Roman"/>
            <w:sz w:val="18"/>
            <w:szCs w:val="18"/>
          </w:rPr>
          <w:t>приказ</w:t>
        </w:r>
      </w:hyperlink>
      <w:r w:rsidR="00F512A4" w:rsidRPr="007920E7">
        <w:rPr>
          <w:rFonts w:ascii="Times New Roman" w:hAnsi="Times New Roman" w:cs="Times New Roman"/>
          <w:sz w:val="18"/>
          <w:szCs w:val="1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F512A4" w:rsidRPr="007920E7" w:rsidRDefault="00F37B3E"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hyperlink r:id="rId91" w:history="1">
        <w:r w:rsidR="00F512A4" w:rsidRPr="007920E7">
          <w:rPr>
            <w:rFonts w:ascii="Times New Roman" w:hAnsi="Times New Roman" w:cs="Times New Roman"/>
            <w:sz w:val="18"/>
            <w:szCs w:val="18"/>
          </w:rPr>
          <w:t>приказ</w:t>
        </w:r>
      </w:hyperlink>
      <w:r w:rsidR="00F512A4" w:rsidRPr="007920E7">
        <w:rPr>
          <w:rFonts w:ascii="Times New Roman" w:hAnsi="Times New Roman" w:cs="Times New Roman"/>
          <w:sz w:val="18"/>
          <w:szCs w:val="18"/>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экономики, финансов и кредита, бухгалтерского и налогового учета;</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налогообложения;</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финансовых и кредитных отношений;</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общие положения о налоговом контроле;</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формирования бюджетной системы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формирования налоговой системы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мероприятий налогового контроля;</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налогового администрирования;</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состав налогоплательщиков налога на добавленную стоимость;</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документы, подтверждающие право на освобождение от уплаты налога на добавленную стоимость;</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особенности налогообложения при ввозе товаров на территорию Российской Федерации и иные территории, находящиеся под ее юрисдикцией;</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особенности налогообложения при вывозе товаров с территории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 сроки проведения выездных проверок;</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требования к составлению акта выездной проверки;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финансовых отношений и кредитных отношений;</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судебно-арбитражная практика в части выездных проверок;</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схемы ухода от налогов;</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определения налогооблагаемой базы;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 Наличие функциональных знаний: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методы, технологии и механизмы осуществления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виды, назначение и технологии организации проверочных процедур;</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процедура организации проверки: порядок, этапы, инструменты проведения;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ограничения при проведении проверочных процедур;</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меры, принимаемые по результатам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основания проведения и особенности проверок.</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права и обязанности налоговых органов и должностных лиц при осуществлении мероприятий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права и обязанности налогоплательщиков;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 особенности проведения выездной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порядок привлечения свидетеля для дачи показаний, в рамках проведения выездной налоговой проверки, иных мероприятий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истребования документов у проверяемого лица при проведении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экспертизы;</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привлечения специалиста для оказания содействия в осуществлении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привлечения переводчика в необходимых случаях для осуществления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участия понятых при проведении действий по осуществлению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общие требования, предъявляемые к протоколу, составленному при производстве действий по осуществлению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оформление результатов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рассмотрения дел о налоговых правонарушениях;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вынесения решения по результатам рассмотрения материалов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прядке;</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производства по делу о предусмотренных Налоговым кодексом Российской Федерации налоговых правонарушениях;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виды налоговых правонарушений и ответственность за их совершение;</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Налоговый кодекс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 Наличие профессиональных умений: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расчетно-экономическая деятельность в сфере налогов и сборов; </w:t>
      </w:r>
    </w:p>
    <w:p w:rsidR="00F512A4" w:rsidRPr="007920E7" w:rsidRDefault="00F512A4" w:rsidP="007920E7">
      <w:pPr>
        <w:numPr>
          <w:ilvl w:val="0"/>
          <w:numId w:val="13"/>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составление акта по результатам проведения выездной налоговой проверки;</w:t>
      </w:r>
    </w:p>
    <w:p w:rsidR="00F512A4" w:rsidRPr="007920E7" w:rsidRDefault="00F512A4" w:rsidP="007920E7">
      <w:pPr>
        <w:numPr>
          <w:ilvl w:val="0"/>
          <w:numId w:val="13"/>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умение применять на практике требования налогового законодательства.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6.8. Наличие функциональных умений: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проведение выездных налоговых  проверок;</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выявление схемы уклонения от налогообложения,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оформление результатов выездных  налоговых проверок, обеспечить ввод в базу данных Инспекции всей информации о ходе и результатах проведения выездных  налоговых проверок;</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использование в своей работе имеющихся информационных ресурсов;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участие в подготовке разъяснений по применению законодательства о налогах и сборах по письменным запросам налогоплательщиков;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осуществление приема налогоплательщиков и их законных (уполномоченных) представителей по вопросам, входящим в компетенцию отдела.</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ведение в установленном порядке делопроизводства;</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случае служебной необходимости заменить государственного служащего, выполняющего аналогичные обязанности.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92"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93"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94"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95"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8. В целях реализации задач и функций, возложенных на отдел, главный государственный налоговый инспектор отдела обязан: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Исполнять основные обязанности федерального гражданского служащего, установленные статьей 15 Федерального закона от 27 июля   2004 года  № 79-ФЗ «О государственной гражданской службе Российской Федерации», а именно:</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исполнять должностные обязанности в соответствии с должностным регламентом;</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при исполнении должностных обязанностей права и законные интересы граждан и организаций;</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служебный распорядок государственного органа;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поддерживать уровень квалификации, необходимый для надлежащего исполнения должностных обязанностей;</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беречь государственное имущество, в том числе предоставленное ему для исполнения должностных обязанностей;</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В соответствии со статьей 11 Федерального закона «О противодействии коррупции»: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меры по недопущению любой возможности возникновения конфликта интересов;</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Исходя из задач и функций, определенных Положением об Инспекции Федеральной налоговой службы № 10 по г. Москве, Положением об отделе на главного государственного налогового инспектора отдела возлагается следующее:</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проводить выездные налоговые  проверки;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оформлять результаты выездных налоговых проверок, обеспечить ввод в базу данных Инспекции всей информации о ходе и результатах проведения выездных  проверок;</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осуществлять взаимодействие с правоохранительными органами и иными контролирующими органами по предмету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вести в установленном порядке делопроизводство, хранение и сдачу в архив документов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обеспечить своевременность проведения мероприятий по самостоятельному оперативному контролю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использовать в своей работе имеющиеся информационные ресурсы;</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оказывать необходимую помощь в исполнении должностных обязанностей, делится опытом работы с младшими по должности сотрудниками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 указанию начальника отдела подготавливать и передавать в отдел внутреннего аудита и юридический отдел материалы выездных  налоговых проверок для оформления решений и обеспечения производства по делам о налоговых правонарушениях;</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по указанию начальника отдела осуществлять передачу в отдел урегулирования задолженности информации о </w:t>
      </w:r>
      <w:proofErr w:type="spellStart"/>
      <w:r w:rsidRPr="007920E7">
        <w:rPr>
          <w:rFonts w:ascii="Times New Roman" w:hAnsi="Times New Roman" w:cs="Times New Roman"/>
          <w:sz w:val="18"/>
          <w:szCs w:val="18"/>
        </w:rPr>
        <w:t>доначисленных</w:t>
      </w:r>
      <w:proofErr w:type="spellEnd"/>
      <w:r w:rsidRPr="007920E7">
        <w:rPr>
          <w:rFonts w:ascii="Times New Roman" w:hAnsi="Times New Roman" w:cs="Times New Roman"/>
          <w:sz w:val="18"/>
          <w:szCs w:val="18"/>
        </w:rPr>
        <w:t xml:space="preserve"> суммах налогов и налоговых санкциях по результатам выездных  налоговых проверок;</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 указанию начальника обучать работников отдела в рамках профессиональной экономической учебы;</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ведение в установленном порядке делопроизводства, хранения и сдачу в архив документов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сохранность служебного удостоверения;</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случае служебной необходимости заменить государственного служащего, выполняющего аналогичные обязанности.</w:t>
      </w:r>
    </w:p>
    <w:p w:rsidR="00F512A4" w:rsidRPr="007920E7" w:rsidRDefault="00F512A4" w:rsidP="007920E7">
      <w:pPr>
        <w:pStyle w:val="aa"/>
        <w:ind w:firstLine="709"/>
        <w:rPr>
          <w:sz w:val="18"/>
          <w:szCs w:val="18"/>
        </w:rPr>
      </w:pPr>
      <w:r w:rsidRPr="007920E7">
        <w:rPr>
          <w:sz w:val="18"/>
          <w:szCs w:val="18"/>
        </w:rPr>
        <w:lastRenderedPageBreak/>
        <w:t xml:space="preserve">9. В целях исполнения возложенных должностных обязанностей главный государственный налоговый инспектор отдела имеет право на: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должностной рост на конкурсной основе;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96"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19) выполнение иной оплачиваемой работы, с предварительным уведомлением </w:t>
      </w:r>
      <w:hyperlink r:id="rId97" w:anchor="sub_102#sub_102" w:history="1">
        <w:r w:rsidRPr="007920E7">
          <w:rPr>
            <w:rFonts w:ascii="Times New Roman" w:hAnsi="Times New Roman" w:cs="Times New Roman"/>
            <w:sz w:val="18"/>
            <w:szCs w:val="18"/>
          </w:rPr>
          <w:t>представителя нанимателя</w:t>
        </w:r>
      </w:hyperlink>
      <w:r w:rsidRPr="007920E7">
        <w:rPr>
          <w:rFonts w:ascii="Times New Roman" w:hAnsi="Times New Roman" w:cs="Times New Roman"/>
          <w:sz w:val="18"/>
          <w:szCs w:val="18"/>
        </w:rPr>
        <w:t xml:space="preserve">, если это не повлечет за собой </w:t>
      </w:r>
      <w:hyperlink r:id="rId98" w:anchor="sub_1901#sub_1901" w:history="1">
        <w:r w:rsidRPr="007920E7">
          <w:rPr>
            <w:rFonts w:ascii="Times New Roman" w:hAnsi="Times New Roman" w:cs="Times New Roman"/>
            <w:sz w:val="18"/>
            <w:szCs w:val="18"/>
          </w:rPr>
          <w:t>конфликт интересов</w:t>
        </w:r>
      </w:hyperlink>
      <w:r w:rsidRPr="007920E7">
        <w:rPr>
          <w:rFonts w:ascii="Times New Roman" w:hAnsi="Times New Roman" w:cs="Times New Roman"/>
          <w:sz w:val="18"/>
          <w:szCs w:val="18"/>
        </w:rPr>
        <w:t>.</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выездных пророк № 3 инспекции Федеральной налоговой службы № 10 по г. Москве</w:t>
      </w:r>
      <w:r w:rsidRPr="007920E7">
        <w:rPr>
          <w:rFonts w:ascii="Times New Roman" w:hAnsi="Times New Roman" w:cs="Times New Roman"/>
          <w:i/>
          <w:sz w:val="18"/>
          <w:szCs w:val="18"/>
        </w:rPr>
        <w:t>,</w:t>
      </w:r>
      <w:r w:rsidRPr="007920E7">
        <w:rPr>
          <w:rFonts w:ascii="Times New Roman" w:hAnsi="Times New Roman" w:cs="Times New Roman"/>
          <w:sz w:val="18"/>
          <w:szCs w:val="18"/>
        </w:rPr>
        <w:t xml:space="preserve"> приказами (распоряжениями) ФНС России, приказами УФНС России по г. Москве, приказами Инспекции, поручениями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главный государственный налоговый инспектор отдела</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самостоятельно принимать управленческие и иные решения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главный государственный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w:t>
      </w:r>
    </w:p>
    <w:p w:rsidR="00F512A4" w:rsidRPr="007920E7" w:rsidRDefault="00F512A4" w:rsidP="007920E7">
      <w:pPr>
        <w:pStyle w:val="af0"/>
        <w:ind w:firstLine="709"/>
        <w:jc w:val="both"/>
        <w:rPr>
          <w:i/>
          <w:sz w:val="18"/>
          <w:szCs w:val="18"/>
        </w:rPr>
      </w:pPr>
      <w:r w:rsidRPr="007920E7">
        <w:rPr>
          <w:sz w:val="18"/>
          <w:szCs w:val="18"/>
        </w:rPr>
        <w:t>13. При исполнении служебных обязанностей главный государственный налоговый инспектор отдела обязан самостоятельно принимать решения в соответствии с замещаемой должностью гражданской службы в пределах функциональной компетенции.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 xml:space="preserve">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управленческих и иных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Главный государственный налоговый инспектор отдела со своей компетенцией вправе участвовать в подготовке (обсуждении) проектов актов и решений по выездным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Главный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положений об отделе и инспекции;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графика отпусков гражданских служащих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иных актов по поручению непосредственного руководителя и руководства инспекции.</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lastRenderedPageBreak/>
        <w:t>VI. Сроки и процедуры подготовки, рассмотрения</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9"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00"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своевременности и оперативности выполнения поручений;</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Должностной регламент</w:t>
      </w:r>
      <w:r w:rsidRPr="007920E7">
        <w:rPr>
          <w:rFonts w:ascii="Times New Roman" w:hAnsi="Times New Roman" w:cs="Times New Roman"/>
          <w:sz w:val="18"/>
          <w:szCs w:val="18"/>
        </w:rPr>
        <w:br/>
        <w:t>главного государственного налогового инспектора</w:t>
      </w:r>
      <w:r w:rsidRPr="007920E7">
        <w:rPr>
          <w:rFonts w:ascii="Times New Roman" w:hAnsi="Times New Roman" w:cs="Times New Roman"/>
          <w:sz w:val="18"/>
          <w:szCs w:val="18"/>
        </w:rPr>
        <w:br/>
        <w:t xml:space="preserve">отдела камеральных проверок № 1 </w:t>
      </w:r>
    </w:p>
    <w:p w:rsidR="00F512A4" w:rsidRPr="007920E7" w:rsidRDefault="00F512A4" w:rsidP="007920E7">
      <w:pPr>
        <w:pStyle w:val="1"/>
        <w:ind w:firstLine="709"/>
        <w:jc w:val="center"/>
        <w:rPr>
          <w:rFonts w:ascii="Times New Roman" w:hAnsi="Times New Roman" w:cs="Times New Roman"/>
          <w:sz w:val="18"/>
          <w:szCs w:val="18"/>
          <w:u w:val="single"/>
        </w:rPr>
      </w:pPr>
      <w:r w:rsidRPr="007920E7">
        <w:rPr>
          <w:rFonts w:ascii="Times New Roman" w:hAnsi="Times New Roman" w:cs="Times New Roman"/>
          <w:sz w:val="18"/>
          <w:szCs w:val="18"/>
          <w:u w:val="single"/>
        </w:rPr>
        <w:t>Инспекции Федеральной налоговой службы № 10 по г. Москве</w:t>
      </w: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 xml:space="preserve"> </w:t>
      </w: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I. Общие положения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главный государственный налоговый инспектор отдела камеральных проверок № 1 ИФНС России №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Регистрационный номер (код) должности – 11-3-3-094.</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главного государственного налогового инспектора: осуществление налогового контроля посредством проведения камеральных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lastRenderedPageBreak/>
        <w:t>II. Квалификационные требования для замещения должности гражданской службы</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Для замещения должности главного государственного налогового инспектора устанавливаются следующие требования: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образования.</w:t>
      </w:r>
    </w:p>
    <w:p w:rsidR="00F512A4" w:rsidRPr="007920E7" w:rsidRDefault="00F512A4" w:rsidP="007920E7">
      <w:pPr>
        <w:widowControl w:val="0"/>
        <w:spacing w:after="0" w:line="240" w:lineRule="auto"/>
        <w:ind w:firstLine="709"/>
        <w:jc w:val="both"/>
        <w:rPr>
          <w:rFonts w:ascii="Times New Roman" w:hAnsi="Times New Roman" w:cs="Times New Roman"/>
          <w:spacing w:val="-2"/>
          <w:sz w:val="18"/>
          <w:szCs w:val="18"/>
        </w:rPr>
      </w:pPr>
      <w:r w:rsidRPr="007920E7">
        <w:rPr>
          <w:rFonts w:ascii="Times New Roman" w:hAnsi="Times New Roman" w:cs="Times New Roman"/>
          <w:bCs/>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Налоговый кодекс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Закон Российской Федерации от 21 марта 1991 г. N 943-1 "О налоговых органах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Российской Федерации от 6 апреля 2011 г. N 63-ФЗ          "Об электронной подписи";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постановление Правительства Российской Федерации от 30 сентября 2004 г.      N 506 "Об утверждении Положения о Федеральной налоговой службе";</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налогообложения;</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общие положения о налоговом контроле;</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мероприятий налогового контроля;</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состав налогоплательщиков налога на добавленную стоимость;</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особенности налогообложения при ввозе товаров на территорию Российской Федерации и иные территории, находящиеся под ее юрисдикцией;</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особенности налогообложения при вывозе товаров с территории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 сроки проведения камеральных проверок;</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требования к составлению акта камеральной проверки.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 Наличие функциональных знаний: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процедура организации проверки: порядок, этапы, инструменты проведения;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ограничения при проведении проверочных процедур;</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меры, принимаемые по результатам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основания проведения и особенности проверок.</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права и обязанности налоговых органов и должностных лиц при осуществлении мероприятий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права и обязанности налогоплательщиков;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 особенности проведения камеральной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истребования документов у проверяемого лица при проведении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экспертизы;</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участия понятых при проведении действий по осуществлению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общие требования, предъявляемые к протоколу, составленному при производстве действий по осуществлению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оформление результатов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рассмотрения дел о налоговых правонарушениях;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вынесения решения по результатам рассмотрения материалов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 виды налоговых правонарушений и ответственность за их совершение;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w:t>
      </w:r>
      <w:r w:rsidRPr="007920E7">
        <w:rPr>
          <w:rFonts w:ascii="Times New Roman" w:hAnsi="Times New Roman" w:cs="Times New Roman"/>
          <w:sz w:val="18"/>
          <w:szCs w:val="18"/>
        </w:rPr>
        <w:lastRenderedPageBreak/>
        <w:t>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sz w:val="18"/>
          <w:szCs w:val="18"/>
        </w:rPr>
      </w:pPr>
      <w:r w:rsidRPr="007920E7">
        <w:rPr>
          <w:rFonts w:ascii="Times New Roman" w:hAnsi="Times New Roman" w:cs="Times New Roman"/>
          <w:sz w:val="18"/>
          <w:szCs w:val="18"/>
        </w:rPr>
        <w:t>6.7. Наличие профессиональных умений</w:t>
      </w:r>
      <w:r w:rsidRPr="007920E7">
        <w:rPr>
          <w:rFonts w:ascii="Times New Roman" w:hAnsi="Times New Roman" w:cs="Times New Roman"/>
          <w:i/>
          <w:sz w:val="18"/>
          <w:szCs w:val="18"/>
        </w:rPr>
        <w:t xml:space="preserve">: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расчетно-экономическая деятельность в сфере налога на добавленную стоимость;</w:t>
      </w:r>
    </w:p>
    <w:p w:rsidR="00F512A4" w:rsidRPr="007920E7" w:rsidRDefault="00F512A4" w:rsidP="007920E7">
      <w:pPr>
        <w:numPr>
          <w:ilvl w:val="0"/>
          <w:numId w:val="13"/>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умение применять на практике требования налогового законодательства.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w:t>
      </w:r>
    </w:p>
    <w:p w:rsidR="00F512A4" w:rsidRPr="007920E7" w:rsidRDefault="00F512A4" w:rsidP="007920E7">
      <w:pPr>
        <w:pStyle w:val="1"/>
        <w:ind w:firstLine="709"/>
        <w:rPr>
          <w:rFonts w:ascii="Times New Roman" w:hAnsi="Times New Roman" w:cs="Times New Roman"/>
          <w:b w:val="0"/>
          <w:sz w:val="18"/>
          <w:szCs w:val="18"/>
        </w:rPr>
      </w:pPr>
      <w:r w:rsidRPr="007920E7">
        <w:rPr>
          <w:rFonts w:ascii="Times New Roman" w:hAnsi="Times New Roman" w:cs="Times New Roman"/>
          <w:b w:val="0"/>
          <w:sz w:val="18"/>
          <w:szCs w:val="18"/>
        </w:rPr>
        <w:t>-</w:t>
      </w:r>
      <w:r w:rsidRPr="007920E7">
        <w:rPr>
          <w:rFonts w:ascii="Times New Roman" w:hAnsi="Times New Roman" w:cs="Times New Roman"/>
          <w:b w:val="0"/>
          <w:sz w:val="18"/>
          <w:szCs w:val="18"/>
        </w:rPr>
        <w:tab/>
        <w:t>использование в своей работе имеющихся информационных ресурсов;</w:t>
      </w:r>
    </w:p>
    <w:p w:rsidR="00F512A4" w:rsidRPr="007920E7" w:rsidRDefault="00F512A4" w:rsidP="007920E7">
      <w:pPr>
        <w:pStyle w:val="1"/>
        <w:ind w:firstLine="709"/>
        <w:rPr>
          <w:rFonts w:ascii="Times New Roman" w:hAnsi="Times New Roman" w:cs="Times New Roman"/>
          <w:b w:val="0"/>
          <w:sz w:val="18"/>
          <w:szCs w:val="18"/>
        </w:rPr>
      </w:pPr>
      <w:r w:rsidRPr="007920E7">
        <w:rPr>
          <w:rFonts w:ascii="Times New Roman" w:hAnsi="Times New Roman" w:cs="Times New Roman"/>
          <w:b w:val="0"/>
          <w:sz w:val="18"/>
          <w:szCs w:val="18"/>
        </w:rPr>
        <w:t>-</w:t>
      </w:r>
      <w:r w:rsidRPr="007920E7">
        <w:rPr>
          <w:rFonts w:ascii="Times New Roman" w:hAnsi="Times New Roman" w:cs="Times New Roman"/>
          <w:b w:val="0"/>
          <w:sz w:val="18"/>
          <w:szCs w:val="18"/>
        </w:rPr>
        <w:tab/>
        <w:t>ведение в установленном порядке делопроизводства.</w:t>
      </w:r>
    </w:p>
    <w:p w:rsidR="00F512A4" w:rsidRPr="007920E7" w:rsidRDefault="00F512A4" w:rsidP="007920E7">
      <w:pPr>
        <w:spacing w:after="0" w:line="240" w:lineRule="auto"/>
        <w:ind w:firstLine="709"/>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III. Должностные обязанности, права и ответственность</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1" w:history="1">
        <w:r w:rsidRPr="007920E7">
          <w:rPr>
            <w:rStyle w:val="af7"/>
            <w:b w:val="0"/>
            <w:color w:val="000000"/>
            <w:sz w:val="18"/>
            <w:szCs w:val="18"/>
          </w:rPr>
          <w:t>статьями 14</w:t>
        </w:r>
      </w:hyperlink>
      <w:r w:rsidRPr="007920E7">
        <w:rPr>
          <w:rFonts w:ascii="Times New Roman" w:hAnsi="Times New Roman" w:cs="Times New Roman"/>
          <w:b/>
          <w:color w:val="000000"/>
          <w:sz w:val="18"/>
          <w:szCs w:val="18"/>
        </w:rPr>
        <w:t xml:space="preserve">, </w:t>
      </w:r>
      <w:hyperlink r:id="rId102" w:history="1">
        <w:r w:rsidRPr="007920E7">
          <w:rPr>
            <w:rStyle w:val="af7"/>
            <w:b w:val="0"/>
            <w:color w:val="000000"/>
            <w:sz w:val="18"/>
            <w:szCs w:val="18"/>
          </w:rPr>
          <w:t>15</w:t>
        </w:r>
      </w:hyperlink>
      <w:r w:rsidRPr="007920E7">
        <w:rPr>
          <w:rFonts w:ascii="Times New Roman" w:hAnsi="Times New Roman" w:cs="Times New Roman"/>
          <w:b/>
          <w:color w:val="000000"/>
          <w:sz w:val="18"/>
          <w:szCs w:val="18"/>
        </w:rPr>
        <w:t xml:space="preserve">, </w:t>
      </w:r>
      <w:hyperlink r:id="rId103" w:history="1">
        <w:r w:rsidRPr="007920E7">
          <w:rPr>
            <w:rStyle w:val="af7"/>
            <w:b w:val="0"/>
            <w:color w:val="000000"/>
            <w:sz w:val="18"/>
            <w:szCs w:val="18"/>
          </w:rPr>
          <w:t>17</w:t>
        </w:r>
      </w:hyperlink>
      <w:r w:rsidRPr="007920E7">
        <w:rPr>
          <w:rFonts w:ascii="Times New Roman" w:hAnsi="Times New Roman" w:cs="Times New Roman"/>
          <w:b/>
          <w:color w:val="000000"/>
          <w:sz w:val="18"/>
          <w:szCs w:val="18"/>
        </w:rPr>
        <w:t xml:space="preserve">, </w:t>
      </w:r>
      <w:hyperlink r:id="rId104" w:history="1">
        <w:r w:rsidRPr="007920E7">
          <w:rPr>
            <w:rStyle w:val="af7"/>
            <w:b w:val="0"/>
            <w:color w:val="000000"/>
            <w:sz w:val="18"/>
            <w:szCs w:val="18"/>
          </w:rPr>
          <w:t>18</w:t>
        </w:r>
      </w:hyperlink>
      <w:r w:rsidRPr="007920E7">
        <w:rPr>
          <w:rFonts w:ascii="Times New Roman" w:hAnsi="Times New Roman" w:cs="Times New Roman"/>
          <w:b/>
          <w:sz w:val="18"/>
          <w:szCs w:val="18"/>
        </w:rPr>
        <w:t xml:space="preserve"> </w:t>
      </w:r>
      <w:r w:rsidRPr="007920E7">
        <w:rPr>
          <w:rFonts w:ascii="Times New Roman" w:hAnsi="Times New Roman" w:cs="Times New Roman"/>
          <w:sz w:val="18"/>
          <w:szCs w:val="18"/>
        </w:rPr>
        <w:t xml:space="preserve">Федерального закона от 27 июля </w:t>
      </w:r>
      <w:smartTag w:uri="urn:schemas-microsoft-com:office:smarttags" w:element="metricconverter">
        <w:smartTagPr>
          <w:attr w:name="ProductID" w:val="2004 г"/>
        </w:smartTagPr>
        <w:r w:rsidRPr="007920E7">
          <w:rPr>
            <w:rFonts w:ascii="Times New Roman" w:hAnsi="Times New Roman" w:cs="Times New Roman"/>
            <w:sz w:val="18"/>
            <w:szCs w:val="18"/>
          </w:rPr>
          <w:t>2004 г</w:t>
        </w:r>
      </w:smartTag>
      <w:r w:rsidRPr="007920E7">
        <w:rPr>
          <w:rFonts w:ascii="Times New Roman" w:hAnsi="Times New Roman" w:cs="Times New Roman"/>
          <w:sz w:val="18"/>
          <w:szCs w:val="18"/>
        </w:rPr>
        <w:t>. № 79-ФЗ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8. В целях реализации задач и функций, возложенных на отдел главный государственный налоговый инспектор отдела камеральных проверок № 3 обязан:</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исполнять должностные обязанности в соответствии с должностным регламентом;</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при исполнении должностных обязанностей права и законные интересы граждан и организаций;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служебный распорядок государственного органа;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поддерживать уровень квалификации, необходимый для надлежащего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беречь государственное имущество, в том числе предоставленное ему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обеспечивать сохранность служебного удостоверения.</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соответствии со статьей 11 Федерального закона «О противодействии коррупции»: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принимать меры по недопущению любой возможности возникновения конфликта интересов;</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камеральные налоговые проверки налоговых деклараций по налогу на добавленную стоимость по вопросу правомерности возмещения налога из бюджета;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полный комплекс контрольных мероприятий в рамках камеральных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камеральные проверки налоговых деклараций по налогу на добавленную стоимость по вопросу обоснованности применения налоговой ставки 0 процентов;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вести в установленном порядке делопроизводство, хранение и сдачу в архив документов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осуществлять прием налогоплательщиков и их законных (уполномоченных) представителей по вопросам, входящим в компетенцию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использовать в своей работе имеющиеся информационные ресурсы;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осуществлять штрих кодирование документов, представленных налогоплательщиками для проведения камеральных налоговых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соблюдать меры противопожарной безопасности.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В целях исполнения возложенных должностных обязанностей главный государственный налоговый инспектор отдела камеральных проверок № 3 имеет право на: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должностной рост на конкурсной основе;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11) профессиональное развитие в порядке, установленном Федеральным </w:t>
      </w:r>
      <w:hyperlink r:id="rId105" w:history="1">
        <w:r w:rsidRPr="007920E7">
          <w:rPr>
            <w:rFonts w:ascii="Times New Roman" w:hAnsi="Times New Roman" w:cs="Times New Roman"/>
            <w:sz w:val="18"/>
            <w:szCs w:val="18"/>
          </w:rPr>
          <w:t>законом</w:t>
        </w:r>
      </w:hyperlink>
      <w:r w:rsidRPr="007920E7">
        <w:rPr>
          <w:rFonts w:ascii="Times New Roman" w:hAnsi="Times New Roman" w:cs="Times New Roman"/>
          <w:sz w:val="18"/>
          <w:szCs w:val="18"/>
        </w:rPr>
        <w:t xml:space="preserve">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106"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государственное пенсионное обеспечение в соответствии с федеральным законом;</w:t>
      </w:r>
    </w:p>
    <w:p w:rsidR="00F512A4" w:rsidRPr="007920E7" w:rsidRDefault="00F512A4" w:rsidP="007920E7">
      <w:pPr>
        <w:pStyle w:val="aa"/>
        <w:ind w:firstLine="709"/>
        <w:rPr>
          <w:color w:val="000000"/>
          <w:sz w:val="18"/>
          <w:szCs w:val="18"/>
        </w:rPr>
      </w:pPr>
      <w:r w:rsidRPr="007920E7">
        <w:rPr>
          <w:sz w:val="18"/>
          <w:szCs w:val="18"/>
        </w:rPr>
        <w:t xml:space="preserve">19) выполнение иной оплачиваемой работы, с предварительным уведомлением </w:t>
      </w:r>
      <w:hyperlink r:id="rId107" w:anchor="sub_102#sub_102" w:history="1">
        <w:r w:rsidRPr="007920E7">
          <w:rPr>
            <w:sz w:val="18"/>
            <w:szCs w:val="18"/>
          </w:rPr>
          <w:t>представителя нанимателя</w:t>
        </w:r>
      </w:hyperlink>
      <w:r w:rsidRPr="007920E7">
        <w:rPr>
          <w:sz w:val="18"/>
          <w:szCs w:val="18"/>
        </w:rPr>
        <w:t xml:space="preserve">, если это не повлечет за собой </w:t>
      </w:r>
      <w:hyperlink r:id="rId108" w:anchor="sub_1901#sub_1901" w:history="1">
        <w:r w:rsidRPr="007920E7">
          <w:rPr>
            <w:sz w:val="18"/>
            <w:szCs w:val="18"/>
          </w:rPr>
          <w:t>конфликт интересов</w:t>
        </w:r>
      </w:hyperlink>
      <w:r w:rsidRPr="007920E7">
        <w:rPr>
          <w:sz w:val="18"/>
          <w:szCs w:val="18"/>
        </w:rPr>
        <w:t>.</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об отделе камеральных проверок № 1, утвержденным начальником Инспекции от 09.01.2013</w:t>
      </w:r>
      <w:r w:rsidRPr="007920E7">
        <w:rPr>
          <w:rFonts w:ascii="Times New Roman" w:hAnsi="Times New Roman" w:cs="Times New Roman"/>
          <w:i/>
          <w:sz w:val="18"/>
          <w:szCs w:val="18"/>
        </w:rPr>
        <w:t>,</w:t>
      </w:r>
      <w:r w:rsidRPr="007920E7">
        <w:rPr>
          <w:rFonts w:ascii="Times New Roman" w:hAnsi="Times New Roman" w:cs="Times New Roman"/>
          <w:sz w:val="18"/>
          <w:szCs w:val="18"/>
        </w:rPr>
        <w:t xml:space="preserve"> приказами (распоряжениями) ФНС России, приказами Управления, поручениями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отказа в приеме документов, оформленных ненадлежащим образом;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соответствия представленных документов требованиям законодательства, их достоверности и полноты;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иным возникающим вопросам с целью надлежащего, своевременного, полного и качественного выполнения своих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109" w:history="1">
        <w:r w:rsidRPr="007920E7">
          <w:rPr>
            <w:rStyle w:val="af7"/>
            <w:b w:val="0"/>
            <w:color w:val="000000"/>
            <w:sz w:val="18"/>
            <w:szCs w:val="18"/>
          </w:rPr>
          <w:t>служебного распорядка</w:t>
        </w:r>
      </w:hyperlink>
      <w:r w:rsidRPr="007920E7">
        <w:rPr>
          <w:rFonts w:ascii="Times New Roman" w:hAnsi="Times New Roman" w:cs="Times New Roman"/>
          <w:b/>
          <w:color w:val="000000"/>
          <w:sz w:val="18"/>
          <w:szCs w:val="18"/>
        </w:rPr>
        <w:t xml:space="preserve"> </w:t>
      </w:r>
      <w:r w:rsidRPr="007920E7">
        <w:rPr>
          <w:rFonts w:ascii="Times New Roman" w:hAnsi="Times New Roman" w:cs="Times New Roman"/>
          <w:color w:val="000000"/>
          <w:sz w:val="18"/>
          <w:szCs w:val="18"/>
        </w:rPr>
        <w:t>инспекции</w:t>
      </w:r>
      <w:r w:rsidRPr="007920E7">
        <w:rPr>
          <w:rFonts w:ascii="Times New Roman" w:hAnsi="Times New Roman" w:cs="Times New Roman"/>
          <w:sz w:val="18"/>
          <w:szCs w:val="18"/>
        </w:rPr>
        <w:t>, порядка работы со служебной информацией, правил делопроизводства, охраны труда и противопожарной безопасности.</w:t>
      </w:r>
    </w:p>
    <w:p w:rsidR="00F512A4" w:rsidRPr="007920E7" w:rsidRDefault="00F512A4" w:rsidP="007920E7">
      <w:pPr>
        <w:pStyle w:val="1"/>
        <w:ind w:firstLine="709"/>
        <w:jc w:val="center"/>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Главный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положений об отделе 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графика отпусков гражданских служащих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иных актов по поручению непосредственного руководителя и руководства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VI. Сроки и процедуры подготовки, рассмотрения проектов управленческих и иных решений, порядок согласования и принятия данных решений</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VII. Порядок служебного взаимодействия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0" w:history="1">
        <w:r w:rsidRPr="007920E7">
          <w:rPr>
            <w:rStyle w:val="af7"/>
            <w:b w:val="0"/>
            <w:color w:val="000000"/>
            <w:sz w:val="18"/>
            <w:szCs w:val="18"/>
          </w:rPr>
          <w:t>общих принципов</w:t>
        </w:r>
      </w:hyperlink>
      <w:r w:rsidRPr="007920E7">
        <w:rPr>
          <w:rFonts w:ascii="Times New Roman" w:hAnsi="Times New Roman" w:cs="Times New Roman"/>
          <w:sz w:val="18"/>
          <w:szCs w:val="18"/>
        </w:rPr>
        <w:t xml:space="preserve"> служебного поведения гражданских служащих, утвержденных </w:t>
      </w:r>
      <w:hyperlink r:id="rId111" w:history="1">
        <w:r w:rsidRPr="007920E7">
          <w:rPr>
            <w:rStyle w:val="af7"/>
            <w:b w:val="0"/>
            <w:color w:val="000000"/>
            <w:sz w:val="18"/>
            <w:szCs w:val="18"/>
          </w:rPr>
          <w:t>Указом</w:t>
        </w:r>
      </w:hyperlink>
      <w:r w:rsidRPr="007920E7">
        <w:rPr>
          <w:rFonts w:ascii="Times New Roman" w:hAnsi="Times New Roman" w:cs="Times New Roman"/>
          <w:sz w:val="18"/>
          <w:szCs w:val="18"/>
        </w:rPr>
        <w:t xml:space="preserve"> Президента Российской Федерации от 12 августа </w:t>
      </w:r>
      <w:smartTag w:uri="urn:schemas-microsoft-com:office:smarttags" w:element="metricconverter">
        <w:smartTagPr>
          <w:attr w:name="ProductID" w:val="2002 г"/>
        </w:smartTagPr>
        <w:r w:rsidRPr="007920E7">
          <w:rPr>
            <w:rFonts w:ascii="Times New Roman" w:hAnsi="Times New Roman" w:cs="Times New Roman"/>
            <w:sz w:val="18"/>
            <w:szCs w:val="18"/>
          </w:rPr>
          <w:t>2002 г</w:t>
        </w:r>
      </w:smartTag>
      <w:r w:rsidRPr="007920E7">
        <w:rPr>
          <w:rFonts w:ascii="Times New Roman" w:hAnsi="Times New Roman" w:cs="Times New Roman"/>
          <w:sz w:val="18"/>
          <w:szCs w:val="18"/>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12" w:history="1">
        <w:r w:rsidRPr="007920E7">
          <w:rPr>
            <w:rStyle w:val="af7"/>
            <w:b w:val="0"/>
            <w:color w:val="000000"/>
            <w:sz w:val="18"/>
            <w:szCs w:val="18"/>
          </w:rPr>
          <w:t>статьей 18</w:t>
        </w:r>
      </w:hyperlink>
      <w:r w:rsidRPr="007920E7">
        <w:rPr>
          <w:rFonts w:ascii="Times New Roman" w:hAnsi="Times New Roman" w:cs="Times New Roman"/>
          <w:sz w:val="18"/>
          <w:szCs w:val="18"/>
        </w:rPr>
        <w:t xml:space="preserve"> Федерального закона от 27 июля </w:t>
      </w:r>
      <w:smartTag w:uri="urn:schemas-microsoft-com:office:smarttags" w:element="metricconverter">
        <w:smartTagPr>
          <w:attr w:name="ProductID" w:val="2004 г"/>
        </w:smartTagPr>
        <w:r w:rsidRPr="007920E7">
          <w:rPr>
            <w:rFonts w:ascii="Times New Roman" w:hAnsi="Times New Roman" w:cs="Times New Roman"/>
            <w:sz w:val="18"/>
            <w:szCs w:val="18"/>
          </w:rPr>
          <w:t>2004 г</w:t>
        </w:r>
      </w:smartTag>
      <w:r w:rsidRPr="007920E7">
        <w:rPr>
          <w:rFonts w:ascii="Times New Roman" w:hAnsi="Times New Roman" w:cs="Times New Roman"/>
          <w:sz w:val="18"/>
          <w:szCs w:val="18"/>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приказами Управления ФНС России по г. Москве, поручениями руководства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color w:val="000000"/>
          <w:sz w:val="18"/>
          <w:szCs w:val="18"/>
        </w:rPr>
      </w:pPr>
      <w:r w:rsidRPr="007920E7">
        <w:rPr>
          <w:rFonts w:ascii="Times New Roman" w:hAnsi="Times New Roman" w:cs="Times New Roman"/>
          <w:sz w:val="18"/>
          <w:szCs w:val="18"/>
        </w:rPr>
        <w:t xml:space="preserve">VIII. Перечень государственных услуг, оказываемых гражданам и организациям в соответствии с </w:t>
      </w:r>
      <w:hyperlink r:id="rId113" w:history="1">
        <w:r w:rsidRPr="007920E7">
          <w:rPr>
            <w:rStyle w:val="af7"/>
            <w:b/>
            <w:color w:val="000000"/>
            <w:sz w:val="18"/>
            <w:szCs w:val="18"/>
          </w:rPr>
          <w:t>административным регламентом</w:t>
        </w:r>
      </w:hyperlink>
      <w:r w:rsidRPr="007920E7">
        <w:rPr>
          <w:rFonts w:ascii="Times New Roman" w:hAnsi="Times New Roman" w:cs="Times New Roman"/>
          <w:b w:val="0"/>
          <w:color w:val="000000"/>
          <w:sz w:val="18"/>
          <w:szCs w:val="18"/>
        </w:rPr>
        <w:t xml:space="preserve"> </w:t>
      </w:r>
      <w:r w:rsidRPr="007920E7">
        <w:rPr>
          <w:rFonts w:ascii="Times New Roman" w:hAnsi="Times New Roman" w:cs="Times New Roman"/>
          <w:color w:val="000000"/>
          <w:sz w:val="18"/>
          <w:szCs w:val="18"/>
        </w:rPr>
        <w:t>Федеральной налоговой службы</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государственные услуги не оказывает.</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IX. Показатели эффективности и результативности профессиональной служебной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своевременности и оперативности выполнения поручений;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lastRenderedPageBreak/>
        <w:t>Должностной регламент</w:t>
      </w:r>
      <w:r w:rsidRPr="007920E7">
        <w:rPr>
          <w:rFonts w:ascii="Times New Roman" w:hAnsi="Times New Roman" w:cs="Times New Roman"/>
          <w:sz w:val="18"/>
          <w:szCs w:val="18"/>
        </w:rPr>
        <w:br/>
        <w:t>старшего государственного налогового инспектора</w:t>
      </w:r>
      <w:r w:rsidRPr="007920E7">
        <w:rPr>
          <w:rFonts w:ascii="Times New Roman" w:hAnsi="Times New Roman" w:cs="Times New Roman"/>
          <w:sz w:val="18"/>
          <w:szCs w:val="18"/>
        </w:rPr>
        <w:br/>
        <w:t>отдела камеральных проверок № 1</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 10 по г. Москве</w:t>
      </w:r>
    </w:p>
    <w:p w:rsidR="00F512A4" w:rsidRPr="007920E7" w:rsidRDefault="00F512A4" w:rsidP="007920E7">
      <w:pPr>
        <w:spacing w:after="0" w:line="240" w:lineRule="auto"/>
        <w:ind w:firstLine="709"/>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I. Общие положения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старший государственный налоговый инспектор отдела камеральных проверок № 3 (далее - отдел)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Регистрационный номер (код) должности – 11-3-4-095.</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старшего государственного налогового инспектора: регулирование в сфере налога на добавленную стоимость.</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pStyle w:val="1"/>
        <w:ind w:firstLine="709"/>
        <w:jc w:val="center"/>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 гражданской службы</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Для замещения должности старшего государственного налогового инспектора устанавливаются следующие требования: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w:t>
      </w:r>
    </w:p>
    <w:p w:rsidR="00F512A4" w:rsidRPr="007920E7" w:rsidRDefault="00F512A4" w:rsidP="007920E7">
      <w:pPr>
        <w:widowControl w:val="0"/>
        <w:spacing w:after="0" w:line="240" w:lineRule="auto"/>
        <w:ind w:firstLine="709"/>
        <w:jc w:val="both"/>
        <w:rPr>
          <w:rFonts w:ascii="Times New Roman" w:hAnsi="Times New Roman" w:cs="Times New Roman"/>
          <w:spacing w:val="-2"/>
          <w:sz w:val="18"/>
          <w:szCs w:val="18"/>
        </w:rPr>
      </w:pPr>
      <w:r w:rsidRPr="007920E7">
        <w:rPr>
          <w:rFonts w:ascii="Times New Roman" w:hAnsi="Times New Roman" w:cs="Times New Roman"/>
          <w:bCs/>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Налоговый кодекс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Закон Российской Федерации от 21 марта 1991 г. N 943-1 "О налоговых органах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Российской Федерации от 6 апреля 2011 г. N 63-ФЗ "Об электронной подписи";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постановление Правительства Российской Федерации от 30 сентября 2004 г. N 506 "Об утверждении Положения о Федеральной налоговой службе";</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налогообложения;</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общие положения о налоговом контроле;</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мероприятий налогового контроля;</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состав налогоплательщиков налога на добавленную стоимость;</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особенности налогообложения при ввозе товаров на территорию Российской Федерации и иные территории, находящиеся под ее юрисдикцией;</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особенности налогообложения при вывозе товаров с территории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 сроки проведения камеральных проверок;</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требования к составлению акта камеральной проверки.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 Наличие функциональных знаний: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процедура организации проверки: порядок, этапы, инструменты проведения;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ограничения при проведении проверочных процедур;</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меры, принимаемые по результатам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основания проведения и особенности проверок.</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права и обязанности налоговых органов и должностных лиц при осуществлении мероприятий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права и обязанности налогоплательщиков;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 особенности проведения камеральной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порядок проведения процедур осмотра территорий, помещений лица, в отношении которого проводится налоговая проверка, документов и предметов;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истребования документов у проверяемого лица при проведении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экспертизы;</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участия понятых при проведении действий по осуществлению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общие требования, предъявляемые к протоколу, составленному при производстве действий по осуществлению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оформление результатов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рассмотрения дел о налоговых правонарушениях;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вынесения решения по результатам рассмотрения материалов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 виды налоговых правонарушений и ответственность за их совершение;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sz w:val="18"/>
          <w:szCs w:val="18"/>
        </w:rPr>
      </w:pPr>
      <w:r w:rsidRPr="007920E7">
        <w:rPr>
          <w:rFonts w:ascii="Times New Roman" w:hAnsi="Times New Roman" w:cs="Times New Roman"/>
          <w:sz w:val="18"/>
          <w:szCs w:val="18"/>
        </w:rPr>
        <w:t>6.7. Наличие профессиональных умений</w:t>
      </w:r>
      <w:r w:rsidRPr="007920E7">
        <w:rPr>
          <w:rFonts w:ascii="Times New Roman" w:hAnsi="Times New Roman" w:cs="Times New Roman"/>
          <w:i/>
          <w:sz w:val="18"/>
          <w:szCs w:val="18"/>
        </w:rPr>
        <w:t xml:space="preserve">: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расчетно-экономическая деятельность в сфере налога на добавленную стоимость;</w:t>
      </w:r>
    </w:p>
    <w:p w:rsidR="00F512A4" w:rsidRPr="007920E7" w:rsidRDefault="00F512A4" w:rsidP="007920E7">
      <w:pPr>
        <w:numPr>
          <w:ilvl w:val="0"/>
          <w:numId w:val="13"/>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умение применять на практике требования налогового законодательства.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w:t>
      </w:r>
    </w:p>
    <w:p w:rsidR="00F512A4" w:rsidRPr="007920E7" w:rsidRDefault="00F512A4" w:rsidP="007920E7">
      <w:pPr>
        <w:pStyle w:val="1"/>
        <w:ind w:firstLine="709"/>
        <w:rPr>
          <w:rFonts w:ascii="Times New Roman" w:hAnsi="Times New Roman" w:cs="Times New Roman"/>
          <w:b w:val="0"/>
          <w:sz w:val="18"/>
          <w:szCs w:val="18"/>
        </w:rPr>
      </w:pPr>
      <w:r w:rsidRPr="007920E7">
        <w:rPr>
          <w:rFonts w:ascii="Times New Roman" w:hAnsi="Times New Roman" w:cs="Times New Roman"/>
          <w:b w:val="0"/>
          <w:sz w:val="18"/>
          <w:szCs w:val="18"/>
        </w:rPr>
        <w:t>-</w:t>
      </w:r>
      <w:r w:rsidRPr="007920E7">
        <w:rPr>
          <w:rFonts w:ascii="Times New Roman" w:hAnsi="Times New Roman" w:cs="Times New Roman"/>
          <w:b w:val="0"/>
          <w:sz w:val="18"/>
          <w:szCs w:val="18"/>
        </w:rPr>
        <w:tab/>
        <w:t>использование в своей работе имеющихся информационных ресурсов;</w:t>
      </w:r>
    </w:p>
    <w:p w:rsidR="00F512A4" w:rsidRPr="007920E7" w:rsidRDefault="00F512A4" w:rsidP="007920E7">
      <w:pPr>
        <w:pStyle w:val="1"/>
        <w:ind w:firstLine="709"/>
        <w:rPr>
          <w:rFonts w:ascii="Times New Roman" w:hAnsi="Times New Roman" w:cs="Times New Roman"/>
          <w:b w:val="0"/>
          <w:sz w:val="18"/>
          <w:szCs w:val="18"/>
        </w:rPr>
      </w:pPr>
      <w:r w:rsidRPr="007920E7">
        <w:rPr>
          <w:rFonts w:ascii="Times New Roman" w:hAnsi="Times New Roman" w:cs="Times New Roman"/>
          <w:b w:val="0"/>
          <w:sz w:val="18"/>
          <w:szCs w:val="18"/>
        </w:rPr>
        <w:t>-</w:t>
      </w:r>
      <w:r w:rsidRPr="007920E7">
        <w:rPr>
          <w:rFonts w:ascii="Times New Roman" w:hAnsi="Times New Roman" w:cs="Times New Roman"/>
          <w:b w:val="0"/>
          <w:sz w:val="18"/>
          <w:szCs w:val="18"/>
        </w:rPr>
        <w:tab/>
        <w:t>ведение в установленном порядке делопроизводства.</w:t>
      </w:r>
    </w:p>
    <w:p w:rsidR="00F512A4" w:rsidRPr="007920E7" w:rsidRDefault="00F512A4" w:rsidP="007920E7">
      <w:pPr>
        <w:spacing w:after="0" w:line="240" w:lineRule="auto"/>
        <w:ind w:firstLine="709"/>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III. Должностные обязанности, права и ответственность</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14" w:history="1">
        <w:r w:rsidRPr="007920E7">
          <w:rPr>
            <w:rStyle w:val="af7"/>
            <w:b w:val="0"/>
            <w:color w:val="000000"/>
            <w:sz w:val="18"/>
            <w:szCs w:val="18"/>
          </w:rPr>
          <w:t>статьями 14</w:t>
        </w:r>
      </w:hyperlink>
      <w:r w:rsidRPr="007920E7">
        <w:rPr>
          <w:rFonts w:ascii="Times New Roman" w:hAnsi="Times New Roman" w:cs="Times New Roman"/>
          <w:b/>
          <w:color w:val="000000"/>
          <w:sz w:val="18"/>
          <w:szCs w:val="18"/>
        </w:rPr>
        <w:t xml:space="preserve">, </w:t>
      </w:r>
      <w:hyperlink r:id="rId115" w:history="1">
        <w:r w:rsidRPr="007920E7">
          <w:rPr>
            <w:rStyle w:val="af7"/>
            <w:b w:val="0"/>
            <w:color w:val="000000"/>
            <w:sz w:val="18"/>
            <w:szCs w:val="18"/>
          </w:rPr>
          <w:t>15</w:t>
        </w:r>
      </w:hyperlink>
      <w:r w:rsidRPr="007920E7">
        <w:rPr>
          <w:rFonts w:ascii="Times New Roman" w:hAnsi="Times New Roman" w:cs="Times New Roman"/>
          <w:b/>
          <w:color w:val="000000"/>
          <w:sz w:val="18"/>
          <w:szCs w:val="18"/>
        </w:rPr>
        <w:t xml:space="preserve">, </w:t>
      </w:r>
      <w:hyperlink r:id="rId116" w:history="1">
        <w:r w:rsidRPr="007920E7">
          <w:rPr>
            <w:rStyle w:val="af7"/>
            <w:b w:val="0"/>
            <w:color w:val="000000"/>
            <w:sz w:val="18"/>
            <w:szCs w:val="18"/>
          </w:rPr>
          <w:t>17</w:t>
        </w:r>
      </w:hyperlink>
      <w:r w:rsidRPr="007920E7">
        <w:rPr>
          <w:rFonts w:ascii="Times New Roman" w:hAnsi="Times New Roman" w:cs="Times New Roman"/>
          <w:b/>
          <w:color w:val="000000"/>
          <w:sz w:val="18"/>
          <w:szCs w:val="18"/>
        </w:rPr>
        <w:t xml:space="preserve">, </w:t>
      </w:r>
      <w:hyperlink r:id="rId117" w:history="1">
        <w:r w:rsidRPr="007920E7">
          <w:rPr>
            <w:rStyle w:val="af7"/>
            <w:b w:val="0"/>
            <w:color w:val="000000"/>
            <w:sz w:val="18"/>
            <w:szCs w:val="18"/>
          </w:rPr>
          <w:t>18</w:t>
        </w:r>
      </w:hyperlink>
      <w:r w:rsidRPr="007920E7">
        <w:rPr>
          <w:rFonts w:ascii="Times New Roman" w:hAnsi="Times New Roman" w:cs="Times New Roman"/>
          <w:b/>
          <w:sz w:val="18"/>
          <w:szCs w:val="18"/>
        </w:rPr>
        <w:t xml:space="preserve"> </w:t>
      </w:r>
      <w:r w:rsidRPr="007920E7">
        <w:rPr>
          <w:rFonts w:ascii="Times New Roman" w:hAnsi="Times New Roman" w:cs="Times New Roman"/>
          <w:sz w:val="18"/>
          <w:szCs w:val="18"/>
        </w:rPr>
        <w:t xml:space="preserve">Федерального закона от 27 июля </w:t>
      </w:r>
      <w:smartTag w:uri="urn:schemas-microsoft-com:office:smarttags" w:element="metricconverter">
        <w:smartTagPr>
          <w:attr w:name="ProductID" w:val="2004 г"/>
        </w:smartTagPr>
        <w:r w:rsidRPr="007920E7">
          <w:rPr>
            <w:rFonts w:ascii="Times New Roman" w:hAnsi="Times New Roman" w:cs="Times New Roman"/>
            <w:sz w:val="18"/>
            <w:szCs w:val="18"/>
          </w:rPr>
          <w:t>2004 г</w:t>
        </w:r>
      </w:smartTag>
      <w:r w:rsidRPr="007920E7">
        <w:rPr>
          <w:rFonts w:ascii="Times New Roman" w:hAnsi="Times New Roman" w:cs="Times New Roman"/>
          <w:sz w:val="18"/>
          <w:szCs w:val="18"/>
        </w:rPr>
        <w:t>. № 79-ФЗ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8. В целях реализации задач и функций, возложенных на отдел старший государственный налоговый инспектор обязан:</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исполнять должностные обязанности в соответствии с должностным регламентом;</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при исполнении должностных обязанностей права и законные интересы граждан и организаций;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служебный распорядок государственного органа;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поддерживать уровень квалификации, необходимый для надлежащего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беречь государственное имущество, в том числе предоставленное ему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lastRenderedPageBreak/>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соответствии со статьей 11 Федерального закона «О противодействии коррупции»: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принимать меры по недопущению любой возможности возникновения конфликта интересов;</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камеральные налоговые проверки налоговых деклараций по налогу на добавленную стоимость по вопросу правомерности возмещения налога из бюджета;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полный комплекс контрольных мероприятий в рамках камеральных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камеральные проверки налоговых деклараций по налогу на добавленную стоимость по вопросу обоснованности применения налоговой ставки 0 процентов;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вести в установленном порядке делопроизводство, хранение и сдачу в архив документов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осуществлять прием налогоплательщиков и их законных (уполномоченных) представителей по вопросам, входящим в компетенцию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использовать в своей работе имеющиеся информационные ресурсы;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осуществлять штрих кодирование документов, представленных налогоплательщиками для проведения камеральных налоговых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соблюдать меры противопожарной безопасности;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обеспечивать сохранность служебного удостоверения.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выполнять иные поручения руководства в соответствии с положением об отделе.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В целях исполнения возложенных должностных обязанностей старший государственный налоговый инспектор имеет право на: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должностной рост на конкурсной основе;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11) профессиональное развитие в порядке, установленном Федеральным </w:t>
      </w:r>
      <w:hyperlink r:id="rId118" w:history="1">
        <w:r w:rsidRPr="007920E7">
          <w:rPr>
            <w:rFonts w:ascii="Times New Roman" w:hAnsi="Times New Roman" w:cs="Times New Roman"/>
            <w:sz w:val="18"/>
            <w:szCs w:val="18"/>
          </w:rPr>
          <w:t>законом</w:t>
        </w:r>
      </w:hyperlink>
      <w:r w:rsidRPr="007920E7">
        <w:rPr>
          <w:rFonts w:ascii="Times New Roman" w:hAnsi="Times New Roman" w:cs="Times New Roman"/>
          <w:sz w:val="18"/>
          <w:szCs w:val="18"/>
        </w:rPr>
        <w:t xml:space="preserve">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119"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государственное пенсионное обеспечение в соответствии с федеральным законом;</w:t>
      </w:r>
    </w:p>
    <w:p w:rsidR="00F512A4" w:rsidRPr="007920E7" w:rsidRDefault="00F512A4" w:rsidP="007920E7">
      <w:pPr>
        <w:pStyle w:val="aa"/>
        <w:ind w:firstLine="709"/>
        <w:rPr>
          <w:color w:val="000000"/>
          <w:sz w:val="18"/>
          <w:szCs w:val="18"/>
        </w:rPr>
      </w:pPr>
      <w:r w:rsidRPr="007920E7">
        <w:rPr>
          <w:sz w:val="18"/>
          <w:szCs w:val="18"/>
        </w:rPr>
        <w:t xml:space="preserve">19) выполнение иной оплачиваемой работы, с предварительным уведомлением </w:t>
      </w:r>
      <w:hyperlink r:id="rId120" w:anchor="sub_102#sub_102" w:history="1">
        <w:r w:rsidRPr="007920E7">
          <w:rPr>
            <w:sz w:val="18"/>
            <w:szCs w:val="18"/>
          </w:rPr>
          <w:t>представителя нанимателя</w:t>
        </w:r>
      </w:hyperlink>
      <w:r w:rsidRPr="007920E7">
        <w:rPr>
          <w:sz w:val="18"/>
          <w:szCs w:val="18"/>
        </w:rPr>
        <w:t xml:space="preserve">, если это не повлечет за собой </w:t>
      </w:r>
      <w:hyperlink r:id="rId121" w:anchor="sub_1901#sub_1901" w:history="1">
        <w:r w:rsidRPr="007920E7">
          <w:rPr>
            <w:sz w:val="18"/>
            <w:szCs w:val="18"/>
          </w:rPr>
          <w:t>конфликт интересов</w:t>
        </w:r>
      </w:hyperlink>
      <w:r w:rsidRPr="007920E7">
        <w:rPr>
          <w:sz w:val="18"/>
          <w:szCs w:val="18"/>
        </w:rPr>
        <w:t>.</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об отделе камеральных проверок № 1, приказами (распоряжениями) ФНС России, приказами Управления, поручениями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отказа в приеме документов, оформленных ненадлежащим образом;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соответствия представленных документов требованиям законодательства, их достоверности и полноты;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иным возникающим вопросам с целью надлежащего, своевременного, полного и качественного выполнения своих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122" w:history="1">
        <w:r w:rsidRPr="007920E7">
          <w:rPr>
            <w:rStyle w:val="af7"/>
            <w:b w:val="0"/>
            <w:color w:val="000000"/>
            <w:sz w:val="18"/>
            <w:szCs w:val="18"/>
          </w:rPr>
          <w:t>служебного распорядка</w:t>
        </w:r>
      </w:hyperlink>
      <w:r w:rsidRPr="007920E7">
        <w:rPr>
          <w:rFonts w:ascii="Times New Roman" w:hAnsi="Times New Roman" w:cs="Times New Roman"/>
          <w:b/>
          <w:color w:val="000000"/>
          <w:sz w:val="18"/>
          <w:szCs w:val="18"/>
        </w:rPr>
        <w:t xml:space="preserve"> </w:t>
      </w:r>
      <w:r w:rsidRPr="007920E7">
        <w:rPr>
          <w:rFonts w:ascii="Times New Roman" w:hAnsi="Times New Roman" w:cs="Times New Roman"/>
          <w:color w:val="000000"/>
          <w:sz w:val="18"/>
          <w:szCs w:val="18"/>
        </w:rPr>
        <w:t>инспекции</w:t>
      </w:r>
      <w:r w:rsidRPr="007920E7">
        <w:rPr>
          <w:rFonts w:ascii="Times New Roman" w:hAnsi="Times New Roman" w:cs="Times New Roman"/>
          <w:sz w:val="18"/>
          <w:szCs w:val="18"/>
        </w:rPr>
        <w:t>, порядка работы со служебной информацией, правил делопроизводства, охраны труда и противопожарной безопасности.</w:t>
      </w:r>
    </w:p>
    <w:p w:rsidR="00F512A4" w:rsidRPr="007920E7" w:rsidRDefault="00F512A4" w:rsidP="007920E7">
      <w:pPr>
        <w:pStyle w:val="1"/>
        <w:ind w:firstLine="709"/>
        <w:jc w:val="center"/>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Старший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положений об отделе 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графика отпусков гражданских служащих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иных актов по поручению непосредственного руководителя и руководства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VI. Сроки и процедуры подготовки, рассмотрения проектов управленческих и иных решений, порядок согласования и принятия данных решений</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VII. Порядок служебного взаимодействия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3" w:history="1">
        <w:r w:rsidRPr="007920E7">
          <w:rPr>
            <w:rStyle w:val="af7"/>
            <w:b w:val="0"/>
            <w:color w:val="000000"/>
            <w:sz w:val="18"/>
            <w:szCs w:val="18"/>
          </w:rPr>
          <w:t>общих принципов</w:t>
        </w:r>
      </w:hyperlink>
      <w:r w:rsidRPr="007920E7">
        <w:rPr>
          <w:rFonts w:ascii="Times New Roman" w:hAnsi="Times New Roman" w:cs="Times New Roman"/>
          <w:sz w:val="18"/>
          <w:szCs w:val="18"/>
        </w:rPr>
        <w:t xml:space="preserve"> служебного поведения гражданских служащих, утвержденных </w:t>
      </w:r>
      <w:hyperlink r:id="rId124" w:history="1">
        <w:r w:rsidRPr="007920E7">
          <w:rPr>
            <w:rStyle w:val="af7"/>
            <w:b w:val="0"/>
            <w:color w:val="000000"/>
            <w:sz w:val="18"/>
            <w:szCs w:val="18"/>
          </w:rPr>
          <w:t>Указом</w:t>
        </w:r>
      </w:hyperlink>
      <w:r w:rsidRPr="007920E7">
        <w:rPr>
          <w:rFonts w:ascii="Times New Roman" w:hAnsi="Times New Roman" w:cs="Times New Roman"/>
          <w:sz w:val="18"/>
          <w:szCs w:val="18"/>
        </w:rPr>
        <w:t xml:space="preserve"> Президента Российской Федерации от 12 августа </w:t>
      </w:r>
      <w:smartTag w:uri="urn:schemas-microsoft-com:office:smarttags" w:element="metricconverter">
        <w:smartTagPr>
          <w:attr w:name="ProductID" w:val="2002 г"/>
        </w:smartTagPr>
        <w:r w:rsidRPr="007920E7">
          <w:rPr>
            <w:rFonts w:ascii="Times New Roman" w:hAnsi="Times New Roman" w:cs="Times New Roman"/>
            <w:sz w:val="18"/>
            <w:szCs w:val="18"/>
          </w:rPr>
          <w:t>2002 г</w:t>
        </w:r>
      </w:smartTag>
      <w:r w:rsidRPr="007920E7">
        <w:rPr>
          <w:rFonts w:ascii="Times New Roman" w:hAnsi="Times New Roman" w:cs="Times New Roman"/>
          <w:sz w:val="18"/>
          <w:szCs w:val="18"/>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25" w:history="1">
        <w:r w:rsidRPr="007920E7">
          <w:rPr>
            <w:rStyle w:val="af7"/>
            <w:b w:val="0"/>
            <w:color w:val="000000"/>
            <w:sz w:val="18"/>
            <w:szCs w:val="18"/>
          </w:rPr>
          <w:t>статьей 18</w:t>
        </w:r>
      </w:hyperlink>
      <w:r w:rsidRPr="007920E7">
        <w:rPr>
          <w:rFonts w:ascii="Times New Roman" w:hAnsi="Times New Roman" w:cs="Times New Roman"/>
          <w:sz w:val="18"/>
          <w:szCs w:val="18"/>
        </w:rPr>
        <w:t xml:space="preserve"> Федерального закона от 27 июля </w:t>
      </w:r>
      <w:smartTag w:uri="urn:schemas-microsoft-com:office:smarttags" w:element="metricconverter">
        <w:smartTagPr>
          <w:attr w:name="ProductID" w:val="2004 г"/>
        </w:smartTagPr>
        <w:r w:rsidRPr="007920E7">
          <w:rPr>
            <w:rFonts w:ascii="Times New Roman" w:hAnsi="Times New Roman" w:cs="Times New Roman"/>
            <w:sz w:val="18"/>
            <w:szCs w:val="18"/>
          </w:rPr>
          <w:t>2004 г</w:t>
        </w:r>
      </w:smartTag>
      <w:r w:rsidRPr="007920E7">
        <w:rPr>
          <w:rFonts w:ascii="Times New Roman" w:hAnsi="Times New Roman" w:cs="Times New Roman"/>
          <w:sz w:val="18"/>
          <w:szCs w:val="18"/>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приказами УФНС России по г. Москве, поручениями руководства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color w:val="000000"/>
          <w:sz w:val="18"/>
          <w:szCs w:val="18"/>
        </w:rPr>
      </w:pPr>
      <w:r w:rsidRPr="007920E7">
        <w:rPr>
          <w:rFonts w:ascii="Times New Roman" w:hAnsi="Times New Roman" w:cs="Times New Roman"/>
          <w:sz w:val="18"/>
          <w:szCs w:val="18"/>
        </w:rPr>
        <w:t xml:space="preserve">VIII. Перечень государственных услуг, оказываемых гражданам и организациям в соответствии с </w:t>
      </w:r>
      <w:hyperlink r:id="rId126" w:history="1">
        <w:r w:rsidRPr="007920E7">
          <w:rPr>
            <w:rStyle w:val="af7"/>
            <w:b/>
            <w:color w:val="000000"/>
            <w:sz w:val="18"/>
            <w:szCs w:val="18"/>
          </w:rPr>
          <w:t>административным регламентом</w:t>
        </w:r>
      </w:hyperlink>
      <w:r w:rsidRPr="007920E7">
        <w:rPr>
          <w:rFonts w:ascii="Times New Roman" w:hAnsi="Times New Roman" w:cs="Times New Roman"/>
          <w:b w:val="0"/>
          <w:color w:val="000000"/>
          <w:sz w:val="18"/>
          <w:szCs w:val="18"/>
        </w:rPr>
        <w:t xml:space="preserve"> </w:t>
      </w:r>
      <w:r w:rsidRPr="007920E7">
        <w:rPr>
          <w:rFonts w:ascii="Times New Roman" w:hAnsi="Times New Roman" w:cs="Times New Roman"/>
          <w:color w:val="000000"/>
          <w:sz w:val="18"/>
          <w:szCs w:val="18"/>
        </w:rPr>
        <w:t>Федеральной налоговой службы</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18. В соответствии с замещаемой должностью гражданской службы и в пределах функциональной компетенции старший государственный налоговый инспектор государственные услуги не оказывает.</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IX. Показатели эффективности и результативности профессиональной служебной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своевременности и оперативности выполнения поручений;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Должностной регламент</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Государственного налогового инспектора </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Отдела камеральных проверок № 2</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 10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sz w:val="18"/>
          <w:szCs w:val="18"/>
        </w:rPr>
        <w:t>(наименование должности, структурного подразделения УФНС России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b/>
          <w:sz w:val="18"/>
          <w:szCs w:val="18"/>
        </w:rPr>
      </w:pPr>
      <w:r w:rsidRPr="007920E7">
        <w:rPr>
          <w:rFonts w:ascii="Times New Roman" w:hAnsi="Times New Roman" w:cs="Times New Roman"/>
          <w:sz w:val="18"/>
          <w:szCs w:val="18"/>
        </w:rPr>
        <w:t xml:space="preserve">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 2 (далее - отдел) Инспекции Федеральной налоговой службы № 10 по г. Москве (далее – государственный налоговый инспектор) относится к </w:t>
      </w:r>
      <w:r w:rsidRPr="007920E7">
        <w:rPr>
          <w:rFonts w:ascii="Times New Roman" w:hAnsi="Times New Roman" w:cs="Times New Roman"/>
          <w:color w:val="000000"/>
          <w:sz w:val="18"/>
          <w:szCs w:val="18"/>
        </w:rPr>
        <w:t>старшей</w:t>
      </w:r>
      <w:r w:rsidRPr="007920E7">
        <w:rPr>
          <w:rFonts w:ascii="Times New Roman" w:hAnsi="Times New Roman" w:cs="Times New Roman"/>
          <w:sz w:val="18"/>
          <w:szCs w:val="18"/>
        </w:rPr>
        <w:t xml:space="preserve"> группе должностей гражданской службы категории "</w:t>
      </w:r>
      <w:r w:rsidRPr="007920E7">
        <w:rPr>
          <w:rFonts w:ascii="Times New Roman" w:hAnsi="Times New Roman" w:cs="Times New Roman"/>
          <w:color w:val="000000"/>
          <w:sz w:val="18"/>
          <w:szCs w:val="18"/>
        </w:rPr>
        <w:t>специалисты".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Регистрационный номер (код) должности –11-3-4-096.</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2. Область профессиональной служебной деятельности государственного налогового инспектора: регулирование налоговой деятельности.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3. Вид профессиональной служебной деятельности государственного налогового инспектора: </w:t>
      </w:r>
      <w:r w:rsidRPr="007920E7">
        <w:rPr>
          <w:rFonts w:ascii="Times New Roman" w:hAnsi="Times New Roman" w:cs="Times New Roman"/>
          <w:color w:val="000000"/>
          <w:sz w:val="18"/>
          <w:szCs w:val="18"/>
        </w:rPr>
        <w:t>осуществление налогового контроля.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w:t>
      </w:r>
      <w:r w:rsidRPr="007920E7">
        <w:rPr>
          <w:rFonts w:ascii="Times New Roman" w:hAnsi="Times New Roman" w:cs="Times New Roman"/>
          <w:sz w:val="18"/>
          <w:szCs w:val="18"/>
        </w:rPr>
        <w:br/>
        <w:t>по г. Москве (далее – Инспекция).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 xml:space="preserve">II. Квалификационные требования для замещения должности гражданской службы </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 Для замещения должности государственного налогового инспектора устанавливаются следующие требования.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color w:val="FF0000"/>
          <w:sz w:val="18"/>
          <w:szCs w:val="18"/>
        </w:rPr>
      </w:pPr>
      <w:r w:rsidRPr="007920E7">
        <w:rPr>
          <w:rFonts w:ascii="Times New Roman" w:hAnsi="Times New Roman" w:cs="Times New Roman"/>
          <w:sz w:val="18"/>
          <w:szCs w:val="18"/>
        </w:rPr>
        <w:t xml:space="preserve">6.1. </w:t>
      </w:r>
      <w:r w:rsidRPr="007920E7">
        <w:rPr>
          <w:rFonts w:ascii="Times New Roman" w:hAnsi="Times New Roman" w:cs="Times New Roman"/>
          <w:color w:val="000000"/>
          <w:sz w:val="18"/>
          <w:szCs w:val="18"/>
        </w:rPr>
        <w:t>Наличие высшего образования.</w:t>
      </w:r>
    </w:p>
    <w:p w:rsidR="00F512A4" w:rsidRPr="007920E7" w:rsidRDefault="00F512A4" w:rsidP="007920E7">
      <w:pPr>
        <w:widowControl w:val="0"/>
        <w:spacing w:after="0" w:line="240" w:lineRule="auto"/>
        <w:ind w:firstLine="709"/>
        <w:jc w:val="both"/>
        <w:rPr>
          <w:rFonts w:ascii="Times New Roman" w:hAnsi="Times New Roman" w:cs="Times New Roman"/>
          <w:spacing w:val="-2"/>
          <w:sz w:val="18"/>
          <w:szCs w:val="18"/>
        </w:rPr>
      </w:pPr>
      <w:r w:rsidRPr="007920E7">
        <w:rPr>
          <w:rFonts w:ascii="Times New Roman" w:hAnsi="Times New Roman" w:cs="Times New Roman"/>
          <w:spacing w:val="-2"/>
          <w:sz w:val="18"/>
          <w:szCs w:val="18"/>
        </w:rPr>
        <w:t>6.2. </w:t>
      </w:r>
      <w:r w:rsidRPr="007920E7">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w:t>
      </w:r>
    </w:p>
    <w:p w:rsidR="00F512A4" w:rsidRPr="007920E7" w:rsidRDefault="00F512A4" w:rsidP="007920E7">
      <w:pPr>
        <w:widowControl w:val="0"/>
        <w:spacing w:after="0" w:line="240" w:lineRule="auto"/>
        <w:ind w:firstLine="709"/>
        <w:jc w:val="both"/>
        <w:rPr>
          <w:rFonts w:ascii="Times New Roman" w:hAnsi="Times New Roman" w:cs="Times New Roman"/>
          <w:i/>
          <w:sz w:val="18"/>
          <w:szCs w:val="18"/>
          <w:highlight w:val="yellow"/>
        </w:rPr>
      </w:pPr>
      <w:r w:rsidRPr="007920E7">
        <w:rPr>
          <w:rFonts w:ascii="Times New Roman" w:hAnsi="Times New Roman" w:cs="Times New Roman"/>
          <w:sz w:val="18"/>
          <w:szCs w:val="18"/>
        </w:rPr>
        <w:t xml:space="preserve">Знание </w:t>
      </w:r>
      <w:hyperlink r:id="rId127" w:history="1">
        <w:r w:rsidRPr="007920E7">
          <w:rPr>
            <w:rStyle w:val="af7"/>
            <w:b w:val="0"/>
            <w:color w:val="000000"/>
            <w:sz w:val="18"/>
            <w:szCs w:val="18"/>
          </w:rPr>
          <w:t>Конституции</w:t>
        </w:r>
      </w:hyperlink>
      <w:r w:rsidRPr="007920E7">
        <w:rPr>
          <w:rFonts w:ascii="Times New Roman" w:hAnsi="Times New Roman" w:cs="Times New Roman"/>
          <w:sz w:val="18"/>
          <w:szCs w:val="18"/>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Знание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w:t>
      </w:r>
      <w:r w:rsidRPr="007920E7">
        <w:rPr>
          <w:rFonts w:ascii="Times New Roman" w:hAnsi="Times New Roman" w:cs="Times New Roman"/>
          <w:sz w:val="18"/>
          <w:szCs w:val="18"/>
        </w:rPr>
        <w:lastRenderedPageBreak/>
        <w:t xml:space="preserve">прохождения гражданской службы, норм делового общения, форм и методов работы с применением автоматизированных средств управления, </w:t>
      </w:r>
      <w:hyperlink r:id="rId128" w:history="1">
        <w:r w:rsidRPr="007920E7">
          <w:rPr>
            <w:rStyle w:val="af7"/>
            <w:b w:val="0"/>
            <w:color w:val="000000"/>
            <w:sz w:val="18"/>
            <w:szCs w:val="18"/>
          </w:rPr>
          <w:t>служебного распорядка</w:t>
        </w:r>
      </w:hyperlink>
      <w:r w:rsidRPr="007920E7">
        <w:rPr>
          <w:rFonts w:ascii="Times New Roman" w:hAnsi="Times New Roman" w:cs="Times New Roman"/>
          <w:b/>
          <w:color w:val="000000"/>
          <w:sz w:val="18"/>
          <w:szCs w:val="18"/>
        </w:rPr>
        <w:t xml:space="preserve"> </w:t>
      </w:r>
      <w:r w:rsidRPr="007920E7">
        <w:rPr>
          <w:rFonts w:ascii="Times New Roman" w:hAnsi="Times New Roman" w:cs="Times New Roman"/>
          <w:color w:val="000000"/>
          <w:sz w:val="18"/>
          <w:szCs w:val="18"/>
        </w:rPr>
        <w:t>инспекции</w:t>
      </w:r>
      <w:r w:rsidRPr="007920E7">
        <w:rPr>
          <w:rFonts w:ascii="Times New Roman" w:hAnsi="Times New Roman" w:cs="Times New Roman"/>
          <w:sz w:val="18"/>
          <w:szCs w:val="18"/>
        </w:rPr>
        <w:t>,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информационно-коммуникативных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 Наличие функциональных знаний: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Наличие профессиональных умений, необходимых для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деятельности инспекции, реализации управленческих решений, исполнительской дисциплины,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6.6. Наличие базовых умений: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Работа с внутренними и периферийными устройствами компьютера, информационно-коммуникативными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sz w:val="18"/>
          <w:szCs w:val="18"/>
        </w:rPr>
      </w:pPr>
      <w:r w:rsidRPr="007920E7">
        <w:rPr>
          <w:rFonts w:ascii="Times New Roman" w:hAnsi="Times New Roman" w:cs="Times New Roman"/>
          <w:sz w:val="18"/>
          <w:szCs w:val="18"/>
        </w:rPr>
        <w:t>6.7. Наличие профессиональных умений</w:t>
      </w:r>
      <w:r w:rsidRPr="007920E7">
        <w:rPr>
          <w:rFonts w:ascii="Times New Roman" w:hAnsi="Times New Roman" w:cs="Times New Roman"/>
          <w:i/>
          <w:sz w:val="18"/>
          <w:szCs w:val="18"/>
        </w:rPr>
        <w:t xml:space="preserve">: </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color w:val="000000"/>
          <w:sz w:val="18"/>
          <w:szCs w:val="18"/>
        </w:rPr>
        <w:t>Проведение камеральных налоговых проверок</w:t>
      </w:r>
      <w:r w:rsidRPr="007920E7">
        <w:rPr>
          <w:rFonts w:ascii="Times New Roman" w:hAnsi="Times New Roman" w:cs="Times New Roman"/>
          <w:i/>
          <w:color w:val="FF0000"/>
          <w:sz w:val="18"/>
          <w:szCs w:val="18"/>
        </w:rPr>
        <w:t xml:space="preserve"> </w:t>
      </w:r>
      <w:r w:rsidRPr="007920E7">
        <w:rPr>
          <w:rFonts w:ascii="Times New Roman" w:hAnsi="Times New Roman" w:cs="Times New Roman"/>
          <w:sz w:val="18"/>
          <w:szCs w:val="18"/>
        </w:rPr>
        <w:t>налоговых деклараций, входящих в компетенцию отдела, в части применения ст. 119 Налогового кодекса Российской Федерации к налогоплательщикам, а также в части привлечения налогоплательщиков к ответственности по основаниям, предусмотренным статьями 120, 122, 126, 129.1, 135.1 Налогового кодекса Российской Федерации, оформление результатов камеральных налоговых проверок, анализ схем уклонения от налогообложения, проведение мероприятий налогового контроля за организациями, не представившими налоговые декларации в установленный срок, в соответствии со ст. 76 Налогового кодекса РФ.</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Проведение мероприятий налогового контроля за организациями, не представившими налоговые декларации в установленный срок, в соответствии со ст. 76 Налогового кодекса РФ., проводить мероприятий налогового контроля во исполнение Федерального закона от 02.07.2005г. №83-ФЗ «О внесении изменений в Федеральный закон «О государственной регистрации юридических лиц и индивидуальных предпринимателей» и в статью 9 Гражданского  кодекса Российской Федерации»» (с последующими изменениями и дополнениями) в части </w:t>
      </w:r>
      <w:r w:rsidRPr="007920E7">
        <w:rPr>
          <w:rFonts w:ascii="Times New Roman" w:hAnsi="Times New Roman" w:cs="Times New Roman"/>
          <w:bCs/>
          <w:iCs/>
          <w:sz w:val="18"/>
          <w:szCs w:val="18"/>
        </w:rPr>
        <w:t xml:space="preserve">оформления и направления запросов в банки о движении денежных средств, ответов из банков, формирование справок установленных форм, </w:t>
      </w:r>
      <w:r w:rsidRPr="007920E7">
        <w:rPr>
          <w:rFonts w:ascii="Times New Roman" w:hAnsi="Times New Roman" w:cs="Times New Roman"/>
          <w:sz w:val="18"/>
          <w:szCs w:val="18"/>
        </w:rPr>
        <w:t>проведение мероприятий налогового контроля по фирмам «однодневкам», проведение мероприятия налогового контроля за организациями, осуществляющими деятельность в сфере проведения лотерей, входящим в компетенцию отдела,</w:t>
      </w:r>
      <w:r w:rsidRPr="007920E7">
        <w:rPr>
          <w:rFonts w:ascii="Times New Roman" w:hAnsi="Times New Roman" w:cs="Times New Roman"/>
          <w:bCs/>
          <w:iCs/>
          <w:sz w:val="18"/>
          <w:szCs w:val="18"/>
        </w:rPr>
        <w:t xml:space="preserve"> открытие и корректировка налоговых обязательств, </w:t>
      </w:r>
      <w:r w:rsidRPr="007920E7">
        <w:rPr>
          <w:rFonts w:ascii="Times New Roman" w:hAnsi="Times New Roman" w:cs="Times New Roman"/>
          <w:sz w:val="18"/>
          <w:szCs w:val="18"/>
        </w:rPr>
        <w:t>входящих в компетенцию отдела, проведение мероприятия налогового контроля за организациями, осуществляющими деятельность в сфере игорного бизнеса, входящим в компетенцию отдела, использование в своей работе имеющиеся информационные ресурсы, обеспечение ввода в базу данных всей информации о ходе и результатах проведения камеральных проверок.</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Основные права и обязанности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а также запреты и требования, связанные с гражданской службой, которые установлены в его отношении, предусмотрены </w:t>
      </w:r>
      <w:hyperlink r:id="rId129"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130"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131"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132"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8. В целях реализации задач и функций, возложенных на отдел государственный налоговый инспектор обязан: </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исполнять должностные обязанности в соответствии с должностным регламентом;</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при исполнении должностных обязанностей права и законные интересы граждан и организаций;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служебный распорядок государственного органа;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поддерживать уровень квалификации, необходимый для надлежащего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беречь государственное имущество, в том числе предоставленное ему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lastRenderedPageBreak/>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соответствии со статьей 11 Федерального закона «О противодействии коррупции»: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принимать меры по недопущению любой возможности возникновения конфликта интересов;</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проводить камеральные налоговые проверки налоговых деклараций, входящих в компетенцию отдела, и иных документов, служащих основанием для исчисления налогов, отчетности прочих налогоплательщиков с учетом обработки косвенной информации, полученной из внутренних и внешних источников. </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 xml:space="preserve">           - проводить камеральные налоговые проверки налоговых деклараций, входящих в компетенцию отдела, в части применения ст. 119 Налогового кодекса Российской Федерации к налогоплательщикам, а также в части привлечения налогоплательщиков к ответственности по основаниям, предусмотренным статьями 120, 122, 126, 129.1, 135.1 Налогового кодекса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оформлять результаты камеральных налоговых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анализировать схемы уклонения от налогообложения, вырабатывать предложения по их предотвращению.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проводить мероприятия налогового контроля за организациями, не представившими налоговые декларации в установленный срок, в соответствии со ст. 76 Налогового кодекса РФ.</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sz w:val="18"/>
          <w:szCs w:val="18"/>
        </w:rPr>
        <w:t xml:space="preserve">           - проводить мероприятий налогового контроля во исполнение Федерального закона от 02.07.2005г. №83-ФЗ «О внесении изменений в Федеральный закон «О государственной регистрации юридических лиц и индивидуальных предпринимателей» и в статью 9 Гражданского кодекса Российской Федерации»» (с последующими изменениями и дополнениями) в части </w:t>
      </w:r>
      <w:r w:rsidRPr="007920E7">
        <w:rPr>
          <w:rFonts w:ascii="Times New Roman" w:hAnsi="Times New Roman" w:cs="Times New Roman"/>
          <w:bCs/>
          <w:iCs/>
          <w:sz w:val="18"/>
          <w:szCs w:val="18"/>
        </w:rPr>
        <w:t>оформления и направления запросов в банки о движении денежных средств, ответов из банков, формирование справок установленных форм.</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 xml:space="preserve">           - проводить мероприятия налогового контроля по фирмам «однодневкам».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проводить мероприятия налогового контроля за организациями, осуществляющими деятельность в сфере проведения лотерей, входящим в компетенцию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bCs/>
          <w:iCs/>
          <w:sz w:val="18"/>
          <w:szCs w:val="18"/>
        </w:rPr>
        <w:t xml:space="preserve">           -  открывать и корректировать налоговые обязательства, </w:t>
      </w:r>
      <w:r w:rsidRPr="007920E7">
        <w:rPr>
          <w:rFonts w:ascii="Times New Roman" w:hAnsi="Times New Roman" w:cs="Times New Roman"/>
          <w:sz w:val="18"/>
          <w:szCs w:val="18"/>
        </w:rPr>
        <w:t>входящие в компетенцию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проводить мероприятия налогового контроля за организациями, осуществляющими деятельность в сфере игорного бизнеса, входящим в компетенцию отдела.</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 xml:space="preserve">           - использовать в своей работе имеющиеся информационные ресурсы.</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 xml:space="preserve">           - обеспечить ввод в базу данных всей информации о ходе и результатах проведения камеральных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передавать дела в юридический отдел и отдел досудебного аудита материалов камеральных налоговых проверок для оформления решений и обеспечения производства по делам о налоговых правонарушениях.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направлять корреспонденцию в отдел по работе с налогоплательщиками и в отдел общего и хозяйственного обеспечения для отправки налогоплательщикам.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информировать, готовить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юридический отдел.</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формировать информационный ресурс в базе данных инспекции.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обеспечить своевременность проведения мероприятий по самостоятельному оперативному контролю деятельности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использовать в своей работе имеющиеся информационные ресурсы.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осуществлять штрих кодирование документов, представленных налогоплательщиками для проведения камеральных налоговых проверок. </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sz w:val="18"/>
          <w:szCs w:val="18"/>
        </w:rPr>
        <w:t xml:space="preserve">           - вести в установленном порядке делопроизводство, хранение и сдачу в архив документов отдела.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обеспечение сохранности служебного удостоверения;</w:t>
      </w:r>
    </w:p>
    <w:p w:rsidR="00F512A4" w:rsidRPr="007920E7" w:rsidRDefault="00F512A4" w:rsidP="007920E7">
      <w:pPr>
        <w:pStyle w:val="aa"/>
        <w:tabs>
          <w:tab w:val="left" w:pos="9900"/>
        </w:tabs>
        <w:ind w:firstLine="709"/>
        <w:rPr>
          <w:sz w:val="18"/>
          <w:szCs w:val="18"/>
        </w:rPr>
      </w:pPr>
      <w:r w:rsidRPr="007920E7">
        <w:rPr>
          <w:sz w:val="18"/>
          <w:szCs w:val="18"/>
        </w:rPr>
        <w:t xml:space="preserve">        - выполнение иных поручений руководства в соответствии с положением об отделе.</w:t>
      </w:r>
    </w:p>
    <w:p w:rsidR="00F512A4" w:rsidRPr="007920E7" w:rsidRDefault="00F512A4" w:rsidP="007920E7">
      <w:pPr>
        <w:pStyle w:val="aa"/>
        <w:ind w:firstLine="709"/>
        <w:rPr>
          <w:sz w:val="18"/>
          <w:szCs w:val="18"/>
        </w:rPr>
      </w:pPr>
      <w:r w:rsidRPr="007920E7">
        <w:rPr>
          <w:sz w:val="18"/>
          <w:szCs w:val="18"/>
        </w:rPr>
        <w:t>9. В целях исполнения возложенных должностных обязанностей г</w:t>
      </w:r>
      <w:r w:rsidRPr="007920E7">
        <w:rPr>
          <w:color w:val="000000"/>
          <w:sz w:val="18"/>
          <w:szCs w:val="18"/>
        </w:rPr>
        <w:t xml:space="preserve">осударственный налоговый инспектор </w:t>
      </w:r>
      <w:r w:rsidRPr="007920E7">
        <w:rPr>
          <w:sz w:val="18"/>
          <w:szCs w:val="18"/>
        </w:rPr>
        <w:t xml:space="preserve">имеет право на: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должностной рост на конкурсной основе;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11) профессиональное развитие в порядке, установленном Федеральным </w:t>
      </w:r>
      <w:hyperlink r:id="rId133" w:history="1">
        <w:r w:rsidRPr="007920E7">
          <w:rPr>
            <w:rFonts w:ascii="Times New Roman" w:hAnsi="Times New Roman" w:cs="Times New Roman"/>
            <w:sz w:val="18"/>
            <w:szCs w:val="18"/>
          </w:rPr>
          <w:t>законом</w:t>
        </w:r>
      </w:hyperlink>
      <w:r w:rsidRPr="007920E7">
        <w:rPr>
          <w:rFonts w:ascii="Times New Roman" w:hAnsi="Times New Roman" w:cs="Times New Roman"/>
          <w:sz w:val="18"/>
          <w:szCs w:val="18"/>
        </w:rPr>
        <w:t xml:space="preserve">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134"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19) выполнение иной оплачиваемой работы, с предварительным уведомлением </w:t>
      </w:r>
      <w:hyperlink r:id="rId135" w:anchor="sub_102#sub_102" w:history="1">
        <w:r w:rsidRPr="007920E7">
          <w:rPr>
            <w:rFonts w:ascii="Times New Roman" w:hAnsi="Times New Roman" w:cs="Times New Roman"/>
            <w:sz w:val="18"/>
            <w:szCs w:val="18"/>
          </w:rPr>
          <w:t>представителя нанимателя</w:t>
        </w:r>
      </w:hyperlink>
      <w:r w:rsidRPr="007920E7">
        <w:rPr>
          <w:rFonts w:ascii="Times New Roman" w:hAnsi="Times New Roman" w:cs="Times New Roman"/>
          <w:sz w:val="18"/>
          <w:szCs w:val="18"/>
        </w:rPr>
        <w:t xml:space="preserve">, если это не повлечет за собой </w:t>
      </w:r>
      <w:hyperlink r:id="rId136" w:anchor="sub_1901#sub_1901" w:history="1">
        <w:r w:rsidRPr="007920E7">
          <w:rPr>
            <w:rFonts w:ascii="Times New Roman" w:hAnsi="Times New Roman" w:cs="Times New Roman"/>
            <w:sz w:val="18"/>
            <w:szCs w:val="18"/>
          </w:rPr>
          <w:t>конфликт интересов</w:t>
        </w:r>
      </w:hyperlink>
      <w:r w:rsidRPr="007920E7">
        <w:rPr>
          <w:rFonts w:ascii="Times New Roman" w:hAnsi="Times New Roman" w:cs="Times New Roman"/>
          <w:sz w:val="18"/>
          <w:szCs w:val="18"/>
        </w:rPr>
        <w:t>.</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камеральных проверок № 2.</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государственный налоговый инспектор</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самостоятельно принимать управленческие и иные решения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13. При исполнении служебных обязанностей государственный налоговый инспектор обязан самостоятельно принимать решения по вопросам: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правил делопроизводства, охраны труда и противопожарной безопасности.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F512A4" w:rsidRPr="007920E7" w:rsidRDefault="00F512A4" w:rsidP="007920E7">
      <w:pPr>
        <w:spacing w:after="0" w:line="240" w:lineRule="auto"/>
        <w:ind w:firstLine="709"/>
        <w:jc w:val="both"/>
        <w:rPr>
          <w:rFonts w:ascii="Times New Roman" w:hAnsi="Times New Roman" w:cs="Times New Roman"/>
          <w:b/>
          <w:bCs/>
          <w:sz w:val="18"/>
          <w:szCs w:val="18"/>
        </w:rPr>
      </w:pPr>
      <w:r w:rsidRPr="007920E7">
        <w:rPr>
          <w:rFonts w:ascii="Times New Roman" w:hAnsi="Times New Roman" w:cs="Times New Roman"/>
          <w:sz w:val="18"/>
          <w:szCs w:val="18"/>
        </w:rPr>
        <w:t>В пределах функциональной компетенции принимает участие в подготовке проектов нормативных актов, управленческих и иных решений в части методологического, организационного и информационного обеспечения.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положений об отделе 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графика отпусков гражданских служащих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иных актов по поручению непосредственного руководителя и руководства инспекции.</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w:t>
      </w:r>
      <w:r w:rsidRPr="007920E7">
        <w:rPr>
          <w:rFonts w:ascii="Times New Roman" w:hAnsi="Times New Roman" w:cs="Times New Roman"/>
          <w:sz w:val="18"/>
          <w:szCs w:val="18"/>
        </w:rPr>
        <w:lastRenderedPageBreak/>
        <w:t xml:space="preserve">организациями строится в рамках деловых отношений на основе </w:t>
      </w:r>
      <w:hyperlink r:id="rId137"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8"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 2 Инспекции Федеральной налоговой службой № 10 по г. Москве.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государственный налоговый инспектор оценивается по следующим показателям: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своевременности и оперативности выполнения поручений;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Должностной регламент</w:t>
      </w:r>
    </w:p>
    <w:p w:rsid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Главного государственного налогового инспектора </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отдела камеральных проверок №3</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 10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sz w:val="18"/>
          <w:szCs w:val="18"/>
        </w:rPr>
        <w:t>(наименование должности, структурного подразделения УФНС России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№3 (далее - отдел) Инспекции Федеральной налоговой службы № 10 по г. Москве (далее –главный государственный налоговый инспектор) относится к ведущей группе должностей гражданской службы категории "специалисты".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Регистрационный номер (код) должности – 11-3-3-094.</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главного государственного налогового инспектора: Осуществление налогового контроля.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службы№10 по г. Москве (далее – Инспекция).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 xml:space="preserve">II. Квалификационные требования для замещения должности гражданской службы </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Для замещения должности главного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устанавливаются следующие требования.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color w:val="FF0000"/>
          <w:sz w:val="18"/>
          <w:szCs w:val="18"/>
        </w:rPr>
      </w:pPr>
      <w:r w:rsidRPr="007920E7">
        <w:rPr>
          <w:rFonts w:ascii="Times New Roman" w:hAnsi="Times New Roman" w:cs="Times New Roman"/>
          <w:sz w:val="18"/>
          <w:szCs w:val="18"/>
        </w:rPr>
        <w:t xml:space="preserve">6.1. Наличие высшего образования. </w:t>
      </w:r>
    </w:p>
    <w:p w:rsidR="00F512A4" w:rsidRPr="007920E7" w:rsidRDefault="00F512A4" w:rsidP="007920E7">
      <w:pPr>
        <w:widowControl w:val="0"/>
        <w:spacing w:after="0" w:line="240" w:lineRule="auto"/>
        <w:ind w:firstLine="709"/>
        <w:jc w:val="both"/>
        <w:rPr>
          <w:rFonts w:ascii="Times New Roman" w:hAnsi="Times New Roman" w:cs="Times New Roman"/>
          <w:spacing w:val="-2"/>
          <w:sz w:val="18"/>
          <w:szCs w:val="18"/>
        </w:rPr>
      </w:pPr>
      <w:r w:rsidRPr="007920E7">
        <w:rPr>
          <w:rFonts w:ascii="Times New Roman" w:hAnsi="Times New Roman" w:cs="Times New Roman"/>
          <w:spacing w:val="-2"/>
          <w:sz w:val="18"/>
          <w:szCs w:val="18"/>
        </w:rPr>
        <w:t>6.2. </w:t>
      </w:r>
      <w:r w:rsidRPr="007920E7">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w:t>
      </w:r>
      <w:r w:rsidRPr="007920E7">
        <w:rPr>
          <w:rFonts w:ascii="Times New Roman" w:hAnsi="Times New Roman" w:cs="Times New Roman"/>
          <w:sz w:val="18"/>
          <w:szCs w:val="18"/>
        </w:rPr>
        <w:lastRenderedPageBreak/>
        <w:t>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Главный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 Иные профессиональные знания: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6.4.2.1. порядок и критерии отбора налогоплательщиков для формирования плана камеральных налоговых проверок;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6.4.2.2. понятие "налоговый контроль".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6.4.2.3. особенности проведения камеральных налоговых проверок;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6.4.2.4. порядок и сроки проведения камеральных налоговых проверок;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6.4.2.5. порядок и сроки рассмотрения материалов налоговой проверки.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6.4.2.6. порядок осуществления мероприятий налогового контроля при проведении камеральных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6.5. Наличие функциональных знаний: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принципы, методы, технологии и механизмы осуществления контроля (надзора);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виды, назначение и технологии организации проверочных процедур;</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понятие единого реестра проверок, процедура его формирования;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институт предварительной проверки жалобы и иной информации, поступившей в контрольно-надзорный орган;</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процедура организации проверки: порядок, этапы, инструменты проведения;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ограничения при проведении проверочных процедур;</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меры, принимаемые по результатам проверки;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основания проведения и особенности внеплановых проверок.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w:t>
      </w:r>
    </w:p>
    <w:p w:rsidR="00F512A4" w:rsidRPr="007920E7" w:rsidRDefault="00F512A4" w:rsidP="007920E7">
      <w:pPr>
        <w:pStyle w:val="af0"/>
        <w:ind w:firstLine="709"/>
        <w:jc w:val="both"/>
        <w:rPr>
          <w:sz w:val="18"/>
          <w:szCs w:val="18"/>
        </w:rPr>
      </w:pPr>
      <w:r w:rsidRPr="007920E7">
        <w:rPr>
          <w:sz w:val="18"/>
          <w:szCs w:val="18"/>
        </w:rPr>
        <w:t>- умение мыслить системно (стратегически);</w:t>
      </w:r>
    </w:p>
    <w:p w:rsidR="00F512A4" w:rsidRPr="007920E7" w:rsidRDefault="00F512A4" w:rsidP="007920E7">
      <w:pPr>
        <w:pStyle w:val="af0"/>
        <w:ind w:firstLine="709"/>
        <w:jc w:val="both"/>
        <w:rPr>
          <w:sz w:val="18"/>
          <w:szCs w:val="18"/>
        </w:rPr>
      </w:pPr>
      <w:r w:rsidRPr="007920E7">
        <w:rPr>
          <w:sz w:val="18"/>
          <w:szCs w:val="18"/>
        </w:rPr>
        <w:t>- умение планировать, рационально использовать служебное время и достигать результата;</w:t>
      </w:r>
    </w:p>
    <w:p w:rsidR="00F512A4" w:rsidRPr="007920E7" w:rsidRDefault="00F512A4" w:rsidP="007920E7">
      <w:pPr>
        <w:pStyle w:val="af0"/>
        <w:ind w:firstLine="709"/>
        <w:jc w:val="both"/>
        <w:rPr>
          <w:sz w:val="18"/>
          <w:szCs w:val="18"/>
        </w:rPr>
      </w:pPr>
      <w:r w:rsidRPr="007920E7">
        <w:rPr>
          <w:sz w:val="18"/>
          <w:szCs w:val="18"/>
        </w:rPr>
        <w:t>- коммуникативные умения;</w:t>
      </w:r>
    </w:p>
    <w:p w:rsidR="00F512A4" w:rsidRPr="007920E7" w:rsidRDefault="00F512A4" w:rsidP="007920E7">
      <w:pPr>
        <w:pStyle w:val="af0"/>
        <w:ind w:firstLine="709"/>
        <w:jc w:val="both"/>
        <w:rPr>
          <w:sz w:val="18"/>
          <w:szCs w:val="18"/>
        </w:rPr>
      </w:pPr>
      <w:r w:rsidRPr="007920E7">
        <w:rPr>
          <w:sz w:val="18"/>
          <w:szCs w:val="18"/>
        </w:rPr>
        <w:t>- умение управлять изменениями;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 Наличие профессиональных умений: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подготовка решения о проведении камеральной налоговой проверки.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проведение плановых и внеплановых документарных (камеральных) проверок (обследований);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осуществление контроля исполнения предписаний, решений и других распорядительных документов.</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39"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140"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141"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142"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8. В целях реализации задач и функций, возложенных на отдел камеральных проверок №3 главный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обязан: </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исполнять должностные обязанности в соответствии с должностным регламентом;</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при исполнении должностных обязанностей права и законные интересы граждан и организаций;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служебный распорядок государственного органа;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поддерживать уровень квалификации, необходимый для надлежащего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беречь государственное имущество, в том числе предоставленное ему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lastRenderedPageBreak/>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соответствии со статьей 11 Федерального закона «О противодействии коррупции»: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принимать меры по недопущению любой возможности возникновения конфликта интересов;</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обеспечивать своевременность и правильность формирования информационных ресурсов Инспекции по предмету деятельности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120, 122, 123, 126, 129.1, 135.1 Налогового кодекса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подготавливать информацию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правовой отдел.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-анализировать схемы уклонения от налогообложения налогоплательщиков, вырабатывать предложения по их предотвращению.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осуществлять углубленные камеральные налоговые проверки налоговых деклараций и расчетов по форме 6-НДФЛ ЮЛ и расчетов по страховым взносам, оформлять результаты камеральных налоговых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-проводить анализ справок о доходах физических лиц по форме 2-НДФЛ представленных налоговыми агентами, а также иных документов служащих основанием для исчисления и уплаты налогов и сборов налогоплательщиков, входящих в компетенцию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своевременно и в полном объеме обеспечивать открытие и корректировку налоговых обязательств, входящим в компетенцию отдела, согласно служебным запискам аналитического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обеспечивать передачу в правовой отдел и отдел досудебного аудита материалы камеральных налоговых проверок для оформления решений и обеспечения производства по делам о налоговых правонарушениях.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представлять интересы инспекции по результатам проведения камеральных проверок (с правами, предусмотренными доверенностью) в судах в качестве ответчика, заявителя;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исполнять контрольные письма, запросы в установленные сроки;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участвовать по поручению начальника отдела в составлении отчетов, информации и направлении их в УФНС России по г. Москве;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вести в установленном порядке делопроизводства хранение и сдачу в архив документов отдела.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работать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своевременно осуществлять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обеспечить подготовку материалов проверок для передачи в правоохранительные органы с целью принятия решения о возбуждении уголовного 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проводить камеральный анализ налоговых деклараций и иных документов, служащих основанием для исчисления и уплаты налогов и сборов.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принимать участие в консультирование налогоплательщиков по вопросам налогообложения и заполнения налоговой отчетности.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использовать в своей работе информационные ресурсы баз данных федерального и местного значения.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обеспечивать своевременность проведения мероприятий по самостоятельному оперативному контролю деятельности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обеспечить сохранность служебного удостоверения.</w:t>
      </w:r>
    </w:p>
    <w:p w:rsidR="00F512A4" w:rsidRPr="007920E7" w:rsidRDefault="00F512A4" w:rsidP="007920E7">
      <w:pPr>
        <w:pStyle w:val="aa"/>
        <w:ind w:firstLine="709"/>
        <w:rPr>
          <w:sz w:val="18"/>
          <w:szCs w:val="18"/>
        </w:rPr>
      </w:pPr>
      <w:r w:rsidRPr="007920E7">
        <w:rPr>
          <w:sz w:val="18"/>
          <w:szCs w:val="18"/>
        </w:rPr>
        <w:t>9. В целях исполнения возложенных должностных обязанностей главный государственный налоговый инспектор</w:t>
      </w:r>
      <w:r w:rsidRPr="007920E7">
        <w:rPr>
          <w:i/>
          <w:sz w:val="18"/>
          <w:szCs w:val="18"/>
        </w:rPr>
        <w:t xml:space="preserve"> </w:t>
      </w:r>
      <w:r w:rsidRPr="007920E7">
        <w:rPr>
          <w:sz w:val="18"/>
          <w:szCs w:val="18"/>
        </w:rPr>
        <w:t xml:space="preserve">имеет право на: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должностной рост на конкурсной основе;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11) профессиональное развитие в порядке, установленном Федеральным </w:t>
      </w:r>
      <w:hyperlink r:id="rId143" w:history="1">
        <w:r w:rsidRPr="007920E7">
          <w:rPr>
            <w:rFonts w:ascii="Times New Roman" w:hAnsi="Times New Roman" w:cs="Times New Roman"/>
            <w:sz w:val="18"/>
            <w:szCs w:val="18"/>
          </w:rPr>
          <w:t>законом</w:t>
        </w:r>
      </w:hyperlink>
      <w:r w:rsidRPr="007920E7">
        <w:rPr>
          <w:rFonts w:ascii="Times New Roman" w:hAnsi="Times New Roman" w:cs="Times New Roman"/>
          <w:sz w:val="18"/>
          <w:szCs w:val="18"/>
        </w:rPr>
        <w:t xml:space="preserve">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144"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19) выполнение иной оплачиваемой работы, с предварительным уведомлением </w:t>
      </w:r>
      <w:hyperlink r:id="rId145" w:anchor="sub_102#sub_102" w:history="1">
        <w:r w:rsidRPr="007920E7">
          <w:rPr>
            <w:rFonts w:ascii="Times New Roman" w:hAnsi="Times New Roman" w:cs="Times New Roman"/>
            <w:sz w:val="18"/>
            <w:szCs w:val="18"/>
          </w:rPr>
          <w:t>представителя нанимателя</w:t>
        </w:r>
      </w:hyperlink>
      <w:r w:rsidRPr="007920E7">
        <w:rPr>
          <w:rFonts w:ascii="Times New Roman" w:hAnsi="Times New Roman" w:cs="Times New Roman"/>
          <w:sz w:val="18"/>
          <w:szCs w:val="18"/>
        </w:rPr>
        <w:t xml:space="preserve">, если это не повлечет за собой </w:t>
      </w:r>
      <w:hyperlink r:id="rId146" w:anchor="sub_1901#sub_1901" w:history="1">
        <w:r w:rsidRPr="007920E7">
          <w:rPr>
            <w:rFonts w:ascii="Times New Roman" w:hAnsi="Times New Roman" w:cs="Times New Roman"/>
            <w:sz w:val="18"/>
            <w:szCs w:val="18"/>
          </w:rPr>
          <w:t>конфликт интересов</w:t>
        </w:r>
      </w:hyperlink>
      <w:r w:rsidRPr="007920E7">
        <w:rPr>
          <w:rFonts w:ascii="Times New Roman" w:hAnsi="Times New Roman" w:cs="Times New Roman"/>
          <w:sz w:val="18"/>
          <w:szCs w:val="18"/>
        </w:rPr>
        <w:t>.</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Главный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осуществляет иные права и исполняет иные обязанности, предусмотренные законодательством Российской Федерации, </w:t>
      </w:r>
      <w:hyperlink r:id="rId147" w:history="1">
        <w:r w:rsidRPr="007920E7">
          <w:rPr>
            <w:rFonts w:ascii="Times New Roman" w:hAnsi="Times New Roman" w:cs="Times New Roman"/>
            <w:sz w:val="18"/>
            <w:szCs w:val="18"/>
          </w:rPr>
          <w:t>Положением</w:t>
        </w:r>
      </w:hyperlink>
      <w:r w:rsidRPr="007920E7">
        <w:rPr>
          <w:rFonts w:ascii="Times New Roman" w:hAnsi="Times New Roman" w:cs="Times New Roman"/>
          <w:sz w:val="18"/>
          <w:szCs w:val="18"/>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 3 инспекции Федеральной налоговой службы № 10 по г. Москве, приказами (распоряжениями) ФНС России, приказами УФНС России по г. Москве, приказами Инспекции, поручениями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Главный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главный государственный налоговый инспектор</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самостоятельно принимать управленческие и иные решения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главного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вправе самостоятельно принимать решения по вопросам: </w:t>
      </w:r>
    </w:p>
    <w:p w:rsidR="00F512A4" w:rsidRPr="007920E7" w:rsidRDefault="00F512A4" w:rsidP="007920E7">
      <w:pPr>
        <w:pStyle w:val="af0"/>
        <w:ind w:firstLine="709"/>
        <w:jc w:val="both"/>
        <w:rPr>
          <w:sz w:val="18"/>
          <w:szCs w:val="18"/>
        </w:rPr>
      </w:pPr>
      <w:r w:rsidRPr="007920E7">
        <w:rPr>
          <w:sz w:val="18"/>
          <w:szCs w:val="18"/>
        </w:rPr>
        <w:t>направлять в функциональные отделы Инспекции служебные записки для сведения и использования в работе, истребования необходимой информации;</w:t>
      </w:r>
    </w:p>
    <w:p w:rsidR="00F512A4" w:rsidRPr="007920E7" w:rsidRDefault="00F512A4" w:rsidP="007920E7">
      <w:pPr>
        <w:pStyle w:val="af0"/>
        <w:ind w:firstLine="709"/>
        <w:jc w:val="both"/>
        <w:rPr>
          <w:sz w:val="18"/>
          <w:szCs w:val="18"/>
        </w:rPr>
      </w:pPr>
      <w:r w:rsidRPr="007920E7">
        <w:rPr>
          <w:sz w:val="18"/>
          <w:szCs w:val="18"/>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13. При исполнении служебных обязанностей главного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обязан самостоятельно принимать решения по вопросам: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организации работы отдела по установленным направлениям деятельности, направленным на реализацию задач и функций, возложенных на отдел;</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реализации законодательства Российской Федерации, Положения об Инспекции ФНС России № 10 по г. Москве, поручений начальника отдела;</w:t>
      </w:r>
    </w:p>
    <w:p w:rsidR="00F512A4" w:rsidRPr="007920E7" w:rsidRDefault="00F512A4" w:rsidP="007920E7">
      <w:pPr>
        <w:pStyle w:val="af0"/>
        <w:ind w:firstLine="709"/>
        <w:jc w:val="both"/>
        <w:rPr>
          <w:sz w:val="18"/>
          <w:szCs w:val="18"/>
        </w:rPr>
      </w:pPr>
      <w:r w:rsidRPr="007920E7">
        <w:rPr>
          <w:sz w:val="18"/>
          <w:szCs w:val="18"/>
        </w:rPr>
        <w:t xml:space="preserve">          - возникающим при рассмотрении Инспекцией заявлений, предложений, жалоб граждан и юридических лиц;</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главный государственный налоговый инспектор</w:t>
      </w:r>
      <w:r w:rsidRPr="007920E7">
        <w:rPr>
          <w:rFonts w:ascii="Times New Roman" w:hAnsi="Times New Roman" w:cs="Times New Roman"/>
          <w:b/>
          <w:i/>
          <w:sz w:val="18"/>
          <w:szCs w:val="18"/>
        </w:rPr>
        <w:t xml:space="preserve"> </w:t>
      </w:r>
      <w:r w:rsidRPr="007920E7">
        <w:rPr>
          <w:rFonts w:ascii="Times New Roman" w:hAnsi="Times New Roman" w:cs="Times New Roman"/>
          <w:b/>
          <w:sz w:val="18"/>
          <w:szCs w:val="18"/>
        </w:rPr>
        <w:t>вправе или обязан участвовать при подготовке проектов нормативных правовых актов и (или) проектов управленческих и иных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Главный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положений об отделе 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графика отпусков гражданских служащих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иных актов по поручению непосредственного руководителя и руководства инспекции.</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lastRenderedPageBreak/>
        <w:t>VI. Сроки и процедуры подготовки, рассмотрения</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Взаимодействие главного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8"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49"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главного государственного налогового инспектора выполняет организационное, информационное обеспечение (принимает участие в обеспечении)</w:t>
      </w:r>
    </w:p>
    <w:p w:rsidR="00F512A4" w:rsidRPr="007920E7" w:rsidRDefault="00F512A4" w:rsidP="007920E7">
      <w:pPr>
        <w:spacing w:after="0" w:line="240" w:lineRule="auto"/>
        <w:ind w:firstLine="709"/>
        <w:jc w:val="both"/>
        <w:rPr>
          <w:rFonts w:ascii="Times New Roman" w:hAnsi="Times New Roman" w:cs="Times New Roman"/>
          <w:bCs/>
          <w:sz w:val="18"/>
          <w:szCs w:val="18"/>
        </w:rPr>
      </w:pPr>
      <w:r w:rsidRPr="007920E7">
        <w:rPr>
          <w:rFonts w:ascii="Times New Roman" w:hAnsi="Times New Roman" w:cs="Times New Roman"/>
          <w:sz w:val="18"/>
          <w:szCs w:val="18"/>
        </w:rPr>
        <w:t>оказания государственных услуг, осуществляемых в соответствии с Положением об отделе камеральных проверок № 3 Инспекции Федеральной налоговой службой № 10 по г. Москве.</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главного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оценивается по следующим показателям: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своевременности и оперативности выполнения поручений;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Должностной регламент</w:t>
      </w:r>
    </w:p>
    <w:p w:rsid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Старшего государственного налогового инспектора </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отдела камеральных проверок №3</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 10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sz w:val="18"/>
          <w:szCs w:val="18"/>
        </w:rPr>
        <w:t>(наименование должности, структурного подразделения УФНС России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№3 (далее - отдел) Инспекции Федеральной налоговой службы № 10 по г. Москве (далее –старший государственный налоговый инспектор) относится к старшей группе должностей гражданской службы категории "специалисты".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Регистрационный номер (код) должности – 11-3-4-095.</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старшего государственного налогового инспектора: Осуществление налогового контроля.</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службы№10 по г. Москве (далее – Инспекция).</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lastRenderedPageBreak/>
        <w:t xml:space="preserve">II. Квалификационные требования для замещения должности гражданской службы </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Для замещения должности старшего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устанавливаются следующие требования.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color w:val="FF0000"/>
          <w:sz w:val="18"/>
          <w:szCs w:val="18"/>
        </w:rPr>
      </w:pPr>
      <w:r w:rsidRPr="007920E7">
        <w:rPr>
          <w:rFonts w:ascii="Times New Roman" w:hAnsi="Times New Roman" w:cs="Times New Roman"/>
          <w:sz w:val="18"/>
          <w:szCs w:val="18"/>
        </w:rPr>
        <w:t xml:space="preserve">6.1. Наличие высшего образования. </w:t>
      </w:r>
    </w:p>
    <w:p w:rsidR="00F512A4" w:rsidRPr="007920E7" w:rsidRDefault="00F512A4" w:rsidP="007920E7">
      <w:pPr>
        <w:widowControl w:val="0"/>
        <w:spacing w:after="0" w:line="240" w:lineRule="auto"/>
        <w:ind w:firstLine="709"/>
        <w:jc w:val="both"/>
        <w:rPr>
          <w:rFonts w:ascii="Times New Roman" w:hAnsi="Times New Roman" w:cs="Times New Roman"/>
          <w:spacing w:val="-2"/>
          <w:sz w:val="18"/>
          <w:szCs w:val="18"/>
        </w:rPr>
      </w:pPr>
      <w:r w:rsidRPr="007920E7">
        <w:rPr>
          <w:rFonts w:ascii="Times New Roman" w:hAnsi="Times New Roman" w:cs="Times New Roman"/>
          <w:spacing w:val="-2"/>
          <w:sz w:val="18"/>
          <w:szCs w:val="18"/>
        </w:rPr>
        <w:t>6.2. </w:t>
      </w:r>
      <w:r w:rsidRPr="007920E7">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Старший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 Иные профессиональные знания: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6.4.2.1. порядок и критерии отбора налогоплательщиков для формирования плана камеральных налоговых проверок;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6.4.2.2. понятие "налоговый контроль".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6.4.2.3. особенности проведения камеральных налоговых проверок;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6.4.2.4. порядок и сроки проведения камеральных налоговых проверок;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6.4.2.5. порядок и сроки рассмотрения материалов налоговой проверки.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6.4.2.6. порядок осуществления мероприятий налогового контроля при проведении камеральных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6.5. Наличие функциональных знаний: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принципы, методы, технологии и механизмы осуществления контроля (надзора);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виды, назначение и технологии организации проверочных процедур;</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понятие единого реестра проверок, процедура его формирования;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институт предварительной проверки жалобы и иной информации, поступившей в контрольно-надзорный орган;</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процедура организации проверки: порядок, этапы, инструменты проведения;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ограничения при проведении проверочных процедур;</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меры, принимаемые по результатам проверки;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основания проведения и особенности внеплановых проверок.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w:t>
      </w:r>
    </w:p>
    <w:p w:rsidR="00F512A4" w:rsidRPr="007920E7" w:rsidRDefault="00F512A4" w:rsidP="007920E7">
      <w:pPr>
        <w:pStyle w:val="af0"/>
        <w:ind w:firstLine="709"/>
        <w:jc w:val="both"/>
        <w:rPr>
          <w:sz w:val="18"/>
          <w:szCs w:val="18"/>
        </w:rPr>
      </w:pPr>
      <w:r w:rsidRPr="007920E7">
        <w:rPr>
          <w:sz w:val="18"/>
          <w:szCs w:val="18"/>
        </w:rPr>
        <w:t>- умение мыслить системно (стратегически);</w:t>
      </w:r>
    </w:p>
    <w:p w:rsidR="00F512A4" w:rsidRPr="007920E7" w:rsidRDefault="00F512A4" w:rsidP="007920E7">
      <w:pPr>
        <w:pStyle w:val="af0"/>
        <w:ind w:firstLine="709"/>
        <w:jc w:val="both"/>
        <w:rPr>
          <w:sz w:val="18"/>
          <w:szCs w:val="18"/>
        </w:rPr>
      </w:pPr>
      <w:r w:rsidRPr="007920E7">
        <w:rPr>
          <w:sz w:val="18"/>
          <w:szCs w:val="18"/>
        </w:rPr>
        <w:t>- умение планировать, рационально использовать служебное время и достигать результата;</w:t>
      </w:r>
    </w:p>
    <w:p w:rsidR="00F512A4" w:rsidRPr="007920E7" w:rsidRDefault="00F512A4" w:rsidP="007920E7">
      <w:pPr>
        <w:pStyle w:val="af0"/>
        <w:ind w:firstLine="709"/>
        <w:jc w:val="both"/>
        <w:rPr>
          <w:sz w:val="18"/>
          <w:szCs w:val="18"/>
        </w:rPr>
      </w:pPr>
      <w:r w:rsidRPr="007920E7">
        <w:rPr>
          <w:sz w:val="18"/>
          <w:szCs w:val="18"/>
        </w:rPr>
        <w:t>- коммуникативные умения;</w:t>
      </w:r>
    </w:p>
    <w:p w:rsidR="00F512A4" w:rsidRPr="007920E7" w:rsidRDefault="00F512A4" w:rsidP="007920E7">
      <w:pPr>
        <w:pStyle w:val="af0"/>
        <w:ind w:firstLine="709"/>
        <w:jc w:val="both"/>
        <w:rPr>
          <w:sz w:val="18"/>
          <w:szCs w:val="18"/>
        </w:rPr>
      </w:pPr>
      <w:r w:rsidRPr="007920E7">
        <w:rPr>
          <w:sz w:val="18"/>
          <w:szCs w:val="18"/>
        </w:rPr>
        <w:t>- умение управлять изменениями;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 Наличие профессиональных умений: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подготовка решения о проведении камеральной налоговой проверки.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проведение плановых и внеплановых документарных (камеральных) проверок (обследований);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осуществление контроля исполнения предписаний, решений и других распорядительных документов.</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50"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151"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152"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153"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8. В целях реализации задач и функций, возложенных на отдел камеральных проверок №3 старший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обязан: </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исполнять должностные обязанности в соответствии с должностным регламентом;</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при исполнении должностных обязанностей права и законные интересы граждан и организаций;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служебный распорядок государственного органа;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поддерживать уровень квалификации, необходимый для надлежащего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lastRenderedPageBreak/>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беречь государственное имущество, в том числе предоставленное ему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соответствии со статьей 11 Федерального закона «О противодействии коррупции»:</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принимать меры по недопущению любой возможности возникновения конфликта интересов;</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512A4" w:rsidRPr="007920E7" w:rsidRDefault="00F512A4" w:rsidP="007920E7">
      <w:pPr>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обеспечивать своевременность и правильность формирования информационных ресурсов Инспекции по предмету деятельности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120, 122, 123, 126, 129.1, 135.1 Налогового кодекса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подготавливать информацию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правовой отдел.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-анализировать схемы уклонения от налогообложения налогоплательщиков, вырабатывать предложения по их предотвращению.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осуществлять углубленные камеральные налоговые проверки налоговых деклараций и расчетов по форме 6-НДФЛ ЮЛ и расчетов по страховым взносам, оформлять результаты камеральных налоговых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-проводить анализ справок о доходах физических лиц по форме 2-НДФЛ представленных налоговыми агентами, а также иных документов служащих основанием для исчисления и уплаты налогов и сборов налогоплательщиков, входящих в компетенцию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своевременно и в полном объеме обеспечивать открытие и корректировку налоговых обязательств, входящим в компетенцию отдела, согласно служебным запискам аналитического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обеспечивать передачу в правовой отдел и отдел досудебного аудита материалы камеральных налоговых проверок для оформления решений и обеспечения производства по делам о налоговых правонарушениях.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представлять интересы инспекции по результатам проведения камеральных проверок (с правами, предусмотренными доверенностью) в судах в качестве ответчика, заявителя;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исполнять контрольные письма, запросы в установленные сроки;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участвовать по поручению начальника отдела в составлении отчетов, информации и направлении их в УФНС России по г. Москве;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вести в установленном порядке делопроизводства хранение и сдачу в архив документов отдела.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работать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своевременно осуществлять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обеспечить подготовку материалов проверок для передачи в правоохранительные органы с целью принятия решения о возбуждении уголовного 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проводить камеральный анализ налоговых деклараций и иных документов, служащих основанием для исчисления и уплаты налогов и сборов.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 xml:space="preserve">           - принимать участие в консультирование налогоплательщиков по вопросам налогообложения и заполнения налоговой отчетности.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использовать в своей работе информационные ресурсы баз данных федерального и местного значения.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обеспечивать своевременность проведения мероприятий по самостоятельному оперативному контролю деятельности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обеспечить сохранность служебного удостоверения.</w:t>
      </w:r>
    </w:p>
    <w:p w:rsidR="00F512A4" w:rsidRPr="007920E7" w:rsidRDefault="00F512A4" w:rsidP="007920E7">
      <w:pPr>
        <w:pStyle w:val="aa"/>
        <w:ind w:firstLine="709"/>
        <w:rPr>
          <w:sz w:val="18"/>
          <w:szCs w:val="18"/>
        </w:rPr>
      </w:pPr>
      <w:r w:rsidRPr="007920E7">
        <w:rPr>
          <w:sz w:val="18"/>
          <w:szCs w:val="18"/>
        </w:rPr>
        <w:t>9. В целях исполнения возложенных должностных обязанностей старший государственный налоговый инспектор</w:t>
      </w:r>
      <w:r w:rsidRPr="007920E7">
        <w:rPr>
          <w:i/>
          <w:sz w:val="18"/>
          <w:szCs w:val="18"/>
        </w:rPr>
        <w:t xml:space="preserve"> </w:t>
      </w:r>
      <w:r w:rsidRPr="007920E7">
        <w:rPr>
          <w:sz w:val="18"/>
          <w:szCs w:val="18"/>
        </w:rPr>
        <w:t xml:space="preserve">имеет право на: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должностной рост на конкурсной основе;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11) профессиональное развитие в порядке, установленном Федеральным </w:t>
      </w:r>
      <w:hyperlink r:id="rId154" w:history="1">
        <w:r w:rsidRPr="007920E7">
          <w:rPr>
            <w:rFonts w:ascii="Times New Roman" w:hAnsi="Times New Roman" w:cs="Times New Roman"/>
            <w:sz w:val="18"/>
            <w:szCs w:val="18"/>
          </w:rPr>
          <w:t>законом</w:t>
        </w:r>
      </w:hyperlink>
      <w:r w:rsidRPr="007920E7">
        <w:rPr>
          <w:rFonts w:ascii="Times New Roman" w:hAnsi="Times New Roman" w:cs="Times New Roman"/>
          <w:sz w:val="18"/>
          <w:szCs w:val="18"/>
        </w:rPr>
        <w:t xml:space="preserve">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155"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19) выполнение иной оплачиваемой работы, с предварительным уведомлением </w:t>
      </w:r>
      <w:hyperlink r:id="rId156" w:anchor="sub_102#sub_102" w:history="1">
        <w:r w:rsidRPr="007920E7">
          <w:rPr>
            <w:rFonts w:ascii="Times New Roman" w:hAnsi="Times New Roman" w:cs="Times New Roman"/>
            <w:sz w:val="18"/>
            <w:szCs w:val="18"/>
          </w:rPr>
          <w:t>представителя нанимателя</w:t>
        </w:r>
      </w:hyperlink>
      <w:r w:rsidRPr="007920E7">
        <w:rPr>
          <w:rFonts w:ascii="Times New Roman" w:hAnsi="Times New Roman" w:cs="Times New Roman"/>
          <w:sz w:val="18"/>
          <w:szCs w:val="18"/>
        </w:rPr>
        <w:t xml:space="preserve">, если это не повлечет за собой </w:t>
      </w:r>
      <w:hyperlink r:id="rId157" w:anchor="sub_1901#sub_1901" w:history="1">
        <w:r w:rsidRPr="007920E7">
          <w:rPr>
            <w:rFonts w:ascii="Times New Roman" w:hAnsi="Times New Roman" w:cs="Times New Roman"/>
            <w:sz w:val="18"/>
            <w:szCs w:val="18"/>
          </w:rPr>
          <w:t>конфликт интересов</w:t>
        </w:r>
      </w:hyperlink>
      <w:r w:rsidRPr="007920E7">
        <w:rPr>
          <w:rFonts w:ascii="Times New Roman" w:hAnsi="Times New Roman" w:cs="Times New Roman"/>
          <w:sz w:val="18"/>
          <w:szCs w:val="18"/>
        </w:rPr>
        <w:t>.</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Старший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осуществляет иные права и исполняет иные обязанности, предусмотренные законодательством Российской Федерации, </w:t>
      </w:r>
      <w:hyperlink r:id="rId158" w:history="1">
        <w:r w:rsidRPr="007920E7">
          <w:rPr>
            <w:rFonts w:ascii="Times New Roman" w:hAnsi="Times New Roman" w:cs="Times New Roman"/>
            <w:sz w:val="18"/>
            <w:szCs w:val="18"/>
          </w:rPr>
          <w:t>Положением</w:t>
        </w:r>
      </w:hyperlink>
      <w:r w:rsidRPr="007920E7">
        <w:rPr>
          <w:rFonts w:ascii="Times New Roman" w:hAnsi="Times New Roman" w:cs="Times New Roman"/>
          <w:sz w:val="18"/>
          <w:szCs w:val="18"/>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№8 инспекции Федеральной налоговой службы № 10 по г. Москве, приказами (распоряжениями) ФНС России, приказами УФНС России по г. Москве, приказами Инспекции, поручениями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Старший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старший государственный налоговый инспектор</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самостоятельно принимать управленческие и иные решения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старшего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вправе самостоятельно принимать решения по вопросам: </w:t>
      </w:r>
    </w:p>
    <w:p w:rsidR="00F512A4" w:rsidRPr="007920E7" w:rsidRDefault="00F512A4" w:rsidP="007920E7">
      <w:pPr>
        <w:pStyle w:val="af0"/>
        <w:ind w:firstLine="709"/>
        <w:jc w:val="both"/>
        <w:rPr>
          <w:sz w:val="18"/>
          <w:szCs w:val="18"/>
        </w:rPr>
      </w:pPr>
      <w:r w:rsidRPr="007920E7">
        <w:rPr>
          <w:sz w:val="18"/>
          <w:szCs w:val="18"/>
        </w:rPr>
        <w:t>направлять в функциональные отделы Инспекции служебные записки для сведения и использования в работе, истребования необходимой информации;</w:t>
      </w:r>
    </w:p>
    <w:p w:rsidR="00F512A4" w:rsidRPr="007920E7" w:rsidRDefault="00F512A4" w:rsidP="007920E7">
      <w:pPr>
        <w:pStyle w:val="af0"/>
        <w:ind w:firstLine="709"/>
        <w:jc w:val="both"/>
        <w:rPr>
          <w:sz w:val="18"/>
          <w:szCs w:val="18"/>
        </w:rPr>
      </w:pPr>
      <w:r w:rsidRPr="007920E7">
        <w:rPr>
          <w:sz w:val="18"/>
          <w:szCs w:val="18"/>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512A4" w:rsidRPr="007920E7" w:rsidRDefault="00F512A4" w:rsidP="007920E7">
      <w:pPr>
        <w:pStyle w:val="ConsPlusNormal0"/>
        <w:ind w:firstLine="709"/>
        <w:jc w:val="both"/>
        <w:rPr>
          <w:rFonts w:ascii="Times New Roman" w:hAnsi="Times New Roman" w:cs="Times New Roman"/>
          <w:i/>
          <w:color w:val="FF0000"/>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13. При исполнении служебных обязанностей старшего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обязан самостоятельно принимать решения по вопросам: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организации работы отдела по установленным направлениям деятельности, направленным на реализацию задач и функций, возложенных на отдел;</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реализации законодательства Российской Федерации, Положения об Инспекции ФНС России № 10 по г. Москве, поручений начальника отдела;</w:t>
      </w:r>
    </w:p>
    <w:p w:rsidR="00F512A4" w:rsidRPr="007920E7" w:rsidRDefault="00F512A4" w:rsidP="007920E7">
      <w:pPr>
        <w:pStyle w:val="af0"/>
        <w:ind w:firstLine="709"/>
        <w:jc w:val="both"/>
        <w:rPr>
          <w:sz w:val="18"/>
          <w:szCs w:val="18"/>
        </w:rPr>
      </w:pPr>
      <w:r w:rsidRPr="007920E7">
        <w:rPr>
          <w:sz w:val="18"/>
          <w:szCs w:val="18"/>
        </w:rPr>
        <w:t xml:space="preserve">          - возникающим при рассмотрении Инспекцией заявлений, предложений, жалоб граждан и юридических лиц;</w:t>
      </w:r>
    </w:p>
    <w:p w:rsidR="00F512A4" w:rsidRPr="007920E7" w:rsidRDefault="00F512A4" w:rsidP="007920E7">
      <w:pPr>
        <w:pStyle w:val="af0"/>
        <w:ind w:firstLine="709"/>
        <w:jc w:val="both"/>
        <w:rPr>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lastRenderedPageBreak/>
        <w:t>V. Перечень вопросов, по которым старший государственный налоговый инспектор</w:t>
      </w:r>
      <w:r w:rsidRPr="007920E7">
        <w:rPr>
          <w:rFonts w:ascii="Times New Roman" w:hAnsi="Times New Roman" w:cs="Times New Roman"/>
          <w:b/>
          <w:i/>
          <w:sz w:val="18"/>
          <w:szCs w:val="18"/>
        </w:rPr>
        <w:t xml:space="preserve"> </w:t>
      </w:r>
      <w:r w:rsidRPr="007920E7">
        <w:rPr>
          <w:rFonts w:ascii="Times New Roman" w:hAnsi="Times New Roman" w:cs="Times New Roman"/>
          <w:b/>
          <w:sz w:val="18"/>
          <w:szCs w:val="18"/>
        </w:rPr>
        <w:t>вправе или обязан участвовать при подготовке проектов нормативных правовых актов и (или) проектов управленческих и иных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Старший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положений об отделе 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графика отпусков гражданских служащих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иных актов по поручению непосредственного руководителя и руководства инспекции.</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Взаимодействие старшего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9"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60"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старшего государственного налогового инспектора выполняет организационное, информационное обеспечение (принимает участие в обеспечении)</w:t>
      </w:r>
    </w:p>
    <w:p w:rsidR="00F512A4" w:rsidRPr="007920E7" w:rsidRDefault="00F512A4" w:rsidP="007920E7">
      <w:pPr>
        <w:spacing w:after="0" w:line="240" w:lineRule="auto"/>
        <w:ind w:firstLine="709"/>
        <w:jc w:val="both"/>
        <w:rPr>
          <w:rFonts w:ascii="Times New Roman" w:hAnsi="Times New Roman" w:cs="Times New Roman"/>
          <w:bCs/>
          <w:sz w:val="18"/>
          <w:szCs w:val="18"/>
        </w:rPr>
      </w:pPr>
      <w:r w:rsidRPr="007920E7">
        <w:rPr>
          <w:rFonts w:ascii="Times New Roman" w:hAnsi="Times New Roman" w:cs="Times New Roman"/>
          <w:sz w:val="18"/>
          <w:szCs w:val="18"/>
        </w:rPr>
        <w:t>оказания государственных услуг, осуществляемых в соответствии с Положением об отделе камеральных проверок № 8 Инспекции Федеральной налоговой службой № 10 по г. Москве.</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старшего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оценивается по следующим показателям: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своевременности и оперативности выполнения поручений;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Должностной регламент</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главного государственного налогового инспектора</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Отдела камеральных проверок № 4</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 10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№4 (далее - отдел) Инспекции Федеральной налоговой </w:t>
      </w:r>
      <w:r w:rsidRPr="007920E7">
        <w:rPr>
          <w:rFonts w:ascii="Times New Roman" w:hAnsi="Times New Roman" w:cs="Times New Roman"/>
          <w:sz w:val="18"/>
          <w:szCs w:val="18"/>
        </w:rPr>
        <w:lastRenderedPageBreak/>
        <w:t xml:space="preserve">службы № 10 по г. Москве (далее – </w:t>
      </w:r>
      <w:r w:rsidRPr="007920E7">
        <w:rPr>
          <w:rFonts w:ascii="Times New Roman" w:hAnsi="Times New Roman" w:cs="Times New Roman"/>
          <w:i/>
          <w:sz w:val="18"/>
          <w:szCs w:val="18"/>
        </w:rPr>
        <w:t>главный государственный налоговый инспектор</w:t>
      </w:r>
      <w:r w:rsidRPr="007920E7">
        <w:rPr>
          <w:rFonts w:ascii="Times New Roman" w:hAnsi="Times New Roman" w:cs="Times New Roman"/>
          <w:sz w:val="18"/>
          <w:szCs w:val="18"/>
        </w:rPr>
        <w:t xml:space="preserve">) относится к </w:t>
      </w:r>
      <w:r w:rsidRPr="007920E7">
        <w:rPr>
          <w:rFonts w:ascii="Times New Roman" w:hAnsi="Times New Roman" w:cs="Times New Roman"/>
          <w:color w:val="000000"/>
          <w:sz w:val="18"/>
          <w:szCs w:val="18"/>
        </w:rPr>
        <w:t>ведущей</w:t>
      </w:r>
      <w:r w:rsidRPr="007920E7">
        <w:rPr>
          <w:rFonts w:ascii="Times New Roman" w:hAnsi="Times New Roman" w:cs="Times New Roman"/>
          <w:sz w:val="18"/>
          <w:szCs w:val="18"/>
        </w:rPr>
        <w:t xml:space="preserve"> группе должностей гражданской службы категории " Специалисты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000000"/>
          <w:sz w:val="18"/>
          <w:szCs w:val="18"/>
        </w:rPr>
      </w:pPr>
      <w:r w:rsidRPr="007920E7">
        <w:rPr>
          <w:rFonts w:ascii="Times New Roman" w:hAnsi="Times New Roman" w:cs="Times New Roman"/>
          <w:color w:val="000000"/>
          <w:sz w:val="18"/>
          <w:szCs w:val="18"/>
        </w:rPr>
        <w:t xml:space="preserve">Регистрационный </w:t>
      </w:r>
      <w:r w:rsidRPr="007920E7">
        <w:rPr>
          <w:rFonts w:ascii="Times New Roman" w:hAnsi="Times New Roman" w:cs="Times New Roman"/>
          <w:sz w:val="18"/>
          <w:szCs w:val="18"/>
        </w:rPr>
        <w:t>номер (код) должности – 11-3-3-069</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3. Вид профессиональной служебной деятельности главного государственного налогового инспектора: Осуществление налогового контроля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color w:val="000000"/>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color w:val="000000"/>
          <w:sz w:val="18"/>
          <w:szCs w:val="18"/>
        </w:rPr>
      </w:pPr>
      <w:r w:rsidRPr="007920E7">
        <w:rPr>
          <w:rFonts w:ascii="Times New Roman" w:hAnsi="Times New Roman" w:cs="Times New Roman"/>
          <w:b/>
          <w:color w:val="000000"/>
          <w:sz w:val="18"/>
          <w:szCs w:val="18"/>
        </w:rPr>
        <w:t xml:space="preserve">II. Квалификационные требования для замещения должности гражданской службы </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color w:val="000000"/>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xml:space="preserve">6. Для замещения должности главного государственного налогового инспектора устанавливаются следующие требования: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6.1. Наличие высшего образования.</w:t>
      </w:r>
    </w:p>
    <w:p w:rsidR="00F512A4" w:rsidRPr="007920E7" w:rsidRDefault="00F512A4" w:rsidP="007920E7">
      <w:pPr>
        <w:widowControl w:val="0"/>
        <w:spacing w:after="0" w:line="240" w:lineRule="auto"/>
        <w:ind w:firstLine="709"/>
        <w:jc w:val="both"/>
        <w:rPr>
          <w:rFonts w:ascii="Times New Roman" w:hAnsi="Times New Roman" w:cs="Times New Roman"/>
          <w:spacing w:val="-2"/>
          <w:sz w:val="18"/>
          <w:szCs w:val="18"/>
        </w:rPr>
      </w:pPr>
      <w:r w:rsidRPr="007920E7">
        <w:rPr>
          <w:rFonts w:ascii="Times New Roman" w:hAnsi="Times New Roman" w:cs="Times New Roman"/>
          <w:color w:val="000000"/>
          <w:spacing w:val="-2"/>
          <w:sz w:val="18"/>
          <w:szCs w:val="18"/>
        </w:rPr>
        <w:t>6.2. </w:t>
      </w:r>
      <w:r w:rsidRPr="007920E7">
        <w:rPr>
          <w:rFonts w:ascii="Times New Roman" w:hAnsi="Times New Roman" w:cs="Times New Roman"/>
          <w:bCs/>
          <w:color w:val="000000"/>
          <w:sz w:val="18"/>
          <w:szCs w:val="18"/>
        </w:rPr>
        <w:t>Квалификационные требования к стажу государственной гражданской службы</w:t>
      </w:r>
      <w:r w:rsidRPr="007920E7">
        <w:rPr>
          <w:rFonts w:ascii="Times New Roman" w:hAnsi="Times New Roman" w:cs="Times New Roman"/>
          <w:bCs/>
          <w:sz w:val="18"/>
          <w:szCs w:val="18"/>
        </w:rPr>
        <w:t xml:space="preserve"> или стажу работы по специальности не предъявляются.</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 наличие знаний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камеральные проверки налоговой отчетности, представленной индивидуальными предпринимателями, деклараций о доходах физических лиц индивидуальных предпринимателей, адвокатов, частных нотариусов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работу по получению информации о деятельности налогоплательщиков из внешних источников (в том числе косвенной информации). Осуществлять анализ указанной информации в целях качественного и результативного проведения контрольных мероприятий.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Подготавливать налоговые уведомления индивидуальным предпринимателям на уплату платежей по налогу на доходы физических лиц.</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камеральные проверки правомерности возмещения входного НДС, обоснованности применения налогоплательщиками налоговой ставки «0» процентов и налоговых вычетов по налогу на добавленную стоимость, анализ и систематизация полученных результатов, служащих основанием для исчисления и уплаты налогов.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предварительные (до представления налогоплательщиком в налоговый орган документов на возмещение НДС) мероприятия.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камеральные проверки налоговых деклараций по НДС и других документов, представленных налогоплательщиками (ИП) по вопросу обоснованности представления НДС к возмещению из бюджета.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Подготовка информационных писем о применении или невозможности применения УСН налогоплательщиками.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 Наличие функциональных знаний: </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 xml:space="preserve">Проводить углубленные камеральные налоговые проверки налоговых деклараций по налогу на доходы физических лиц (индивидуальных предпринимателей, нотариусов, адвокатов, учредивших адвокатский кабинет), оформлять результаты камеральных налоговых проверок;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проводить углубленные камеральные налоговые проверки налоговых деклараций по упрощенной системе налогообложения налогоплательщиков (индивидуальных предпринимателей), оформлять результаты камеральных налоговых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проводить углубленные камеральные налоговые проверки налоговых деклараций по единому сельскохозяйственному налогу налогоплательщиков (индивидуальных предпринимателей), оформлять результаты камеральных налоговых проверок;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 проводить углубленные камеральные налоговые проверки налоговых расчетов, сумм налога на доходы физических лиц, исчисленных и удержанных налоговым агентом налогоплательщиков (индивидуальных предпринимателей), оформлять результаты камеральных налоговых проверок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6.6. Наличие базовых умений: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sz w:val="18"/>
          <w:szCs w:val="18"/>
        </w:rPr>
      </w:pPr>
      <w:r w:rsidRPr="007920E7">
        <w:rPr>
          <w:rFonts w:ascii="Times New Roman" w:hAnsi="Times New Roman" w:cs="Times New Roman"/>
          <w:sz w:val="18"/>
          <w:szCs w:val="18"/>
        </w:rPr>
        <w:t>6.7. Наличие профессиональных умений</w:t>
      </w:r>
      <w:r w:rsidRPr="007920E7">
        <w:rPr>
          <w:rFonts w:ascii="Times New Roman" w:hAnsi="Times New Roman" w:cs="Times New Roman"/>
          <w:i/>
          <w:sz w:val="18"/>
          <w:szCs w:val="18"/>
        </w:rPr>
        <w:t xml:space="preserve">: </w:t>
      </w:r>
    </w:p>
    <w:tbl>
      <w:tblPr>
        <w:tblW w:w="9900" w:type="dxa"/>
        <w:tblInd w:w="108" w:type="dxa"/>
        <w:tblLook w:val="0000" w:firstRow="0" w:lastRow="0" w:firstColumn="0" w:lastColumn="0" w:noHBand="0" w:noVBand="0"/>
      </w:tblPr>
      <w:tblGrid>
        <w:gridCol w:w="9900"/>
      </w:tblGrid>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 xml:space="preserve">          -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tc>
      </w:tr>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Формировать дела налогоплательщиков при переводе налогоплательщика в другие налоговые инспекции.</w:t>
            </w:r>
          </w:p>
        </w:tc>
      </w:tr>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Принимать участие в подготовке разъяснений по применению законодательства о налогах и сборах по письменным запросам налогоплательщиков.</w:t>
            </w:r>
          </w:p>
        </w:tc>
      </w:tr>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Обеспечивает ведение в установленном порядке делопроизводства, хранения и сдачу в архив документов отдела.</w:t>
            </w:r>
          </w:p>
        </w:tc>
      </w:tr>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Обеспечивать сохранность служебного удостоверения.</w:t>
            </w:r>
          </w:p>
        </w:tc>
      </w:tr>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Проводить предварительные контрольные мероприятия за соблюдением налогоплательщиками законодательства о налогах и сборах.</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Осуществляем мероприятия налогового контроля по Торговому сбору:</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контроль по своевременности представления уведомлений о постановке (снятия) с учета, изменения показателей объекта осуществления торговли;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подготовка актов и решения на основании полученной информации из Департамент Экономической политики и развития;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-проведение проверки, правильности исчисления суммы торгового сбора;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Мероприятия налогового контроля по Страховым взносам: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проверка полноты и своевременности оплаты страховых взносов индивидуальными предпринимателями прекратившие предпринимательскую деятельность 2017г.;</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аналитическая и разъяснительная работа с налогоплательщиками по задолженности, поступившей из пенсионного фонда на 01.01.2017г.</w:t>
            </w:r>
          </w:p>
        </w:tc>
      </w:tr>
    </w:tbl>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w:t>
      </w:r>
    </w:p>
    <w:tbl>
      <w:tblPr>
        <w:tblW w:w="9900" w:type="dxa"/>
        <w:tblInd w:w="108" w:type="dxa"/>
        <w:tblLook w:val="0000" w:firstRow="0" w:lastRow="0" w:firstColumn="0" w:lastColumn="0" w:noHBand="0" w:noVBand="0"/>
      </w:tblPr>
      <w:tblGrid>
        <w:gridCol w:w="9900"/>
      </w:tblGrid>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122, 126, 135.1 Налогового кодекса Российской Федерации</w:t>
            </w:r>
          </w:p>
        </w:tc>
      </w:tr>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Оформлять результаты камеральной налоговой проверки в соответствии с Налоговым кодексом РФ.</w:t>
            </w:r>
          </w:p>
        </w:tc>
      </w:tr>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подготавливать и передавать в отдел внутреннего аудита и в юридический отдел материалы камеральных налоговых проверок для оформления производства по делам о налоговых правонарушениях.</w:t>
            </w:r>
          </w:p>
        </w:tc>
      </w:tr>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Выявлять и анализировать схемы уклонения от налогообложения налогоплательщиков, выработка предложений по их предотвращению.</w:t>
            </w:r>
          </w:p>
        </w:tc>
      </w:tr>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По указанию начальника отдела подготавливать и передавать в отдел урегулирования задолженности информацию о </w:t>
            </w:r>
            <w:proofErr w:type="spellStart"/>
            <w:r w:rsidRPr="007920E7">
              <w:rPr>
                <w:rFonts w:ascii="Times New Roman" w:hAnsi="Times New Roman" w:cs="Times New Roman"/>
                <w:sz w:val="18"/>
                <w:szCs w:val="18"/>
              </w:rPr>
              <w:t>доначисленных</w:t>
            </w:r>
            <w:proofErr w:type="spellEnd"/>
            <w:r w:rsidRPr="007920E7">
              <w:rPr>
                <w:rFonts w:ascii="Times New Roman" w:hAnsi="Times New Roman" w:cs="Times New Roman"/>
                <w:sz w:val="18"/>
                <w:szCs w:val="18"/>
              </w:rPr>
              <w:t xml:space="preserve"> суммах налогов и налоговых санкциях по результатам камеральных налоговых проверок.</w:t>
            </w:r>
          </w:p>
        </w:tc>
      </w:tr>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Обеспечить своевременность проведения мероприятий по самостоятельному оперативному контролю деятельности отдела.</w:t>
            </w:r>
          </w:p>
        </w:tc>
      </w:tr>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tc>
      </w:tr>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tc>
      </w:tr>
      <w:tr w:rsidR="00F512A4" w:rsidRPr="007920E7" w:rsidTr="007920E7">
        <w:trPr>
          <w:cantSplit/>
        </w:trPr>
        <w:tc>
          <w:tcPr>
            <w:tcW w:w="9900" w:type="dxa"/>
          </w:tcPr>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w:t>
            </w:r>
          </w:p>
        </w:tc>
      </w:tr>
    </w:tbl>
    <w:p w:rsidR="007920E7" w:rsidRDefault="007920E7"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61"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162"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163"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164"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8. В целях реализации задач и функций, возложенных на отдел главный государственный налоговый инспектор обязан: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обеспечение сохранности служебного удостоверения;</w:t>
      </w:r>
    </w:p>
    <w:p w:rsidR="00F512A4" w:rsidRPr="007920E7" w:rsidRDefault="00F512A4" w:rsidP="007920E7">
      <w:pPr>
        <w:pStyle w:val="aa"/>
        <w:tabs>
          <w:tab w:val="left" w:pos="9900"/>
        </w:tabs>
        <w:ind w:firstLine="709"/>
        <w:rPr>
          <w:sz w:val="18"/>
          <w:szCs w:val="18"/>
        </w:rPr>
      </w:pPr>
      <w:r w:rsidRPr="007920E7">
        <w:rPr>
          <w:sz w:val="18"/>
          <w:szCs w:val="18"/>
        </w:rPr>
        <w:t xml:space="preserve">        - выполнение иных поручений руководства в соответствии с положением об отделе.</w:t>
      </w:r>
    </w:p>
    <w:p w:rsidR="00F512A4" w:rsidRPr="007920E7" w:rsidRDefault="00F512A4" w:rsidP="007920E7">
      <w:pPr>
        <w:pStyle w:val="aa"/>
        <w:ind w:firstLine="709"/>
        <w:rPr>
          <w:sz w:val="18"/>
          <w:szCs w:val="18"/>
        </w:rPr>
      </w:pPr>
      <w:r w:rsidRPr="007920E7">
        <w:rPr>
          <w:sz w:val="18"/>
          <w:szCs w:val="18"/>
        </w:rPr>
        <w:t xml:space="preserve">9. В целях исполнения возложенных должностных обязанностей главный государственный налоговый инспектор имеет право на: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10) должностной рост на конкурсной основе;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11) профессиональное развитие в порядке, установленном Федеральным </w:t>
      </w:r>
      <w:hyperlink r:id="rId165" w:history="1">
        <w:r w:rsidRPr="007920E7">
          <w:rPr>
            <w:rFonts w:ascii="Times New Roman" w:hAnsi="Times New Roman" w:cs="Times New Roman"/>
            <w:sz w:val="18"/>
            <w:szCs w:val="18"/>
          </w:rPr>
          <w:t>законом</w:t>
        </w:r>
      </w:hyperlink>
      <w:r w:rsidRPr="007920E7">
        <w:rPr>
          <w:rFonts w:ascii="Times New Roman" w:hAnsi="Times New Roman" w:cs="Times New Roman"/>
          <w:sz w:val="18"/>
          <w:szCs w:val="18"/>
        </w:rPr>
        <w:t xml:space="preserve">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166"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19) выполнение иной оплачиваемой работы, с предварительным уведомлением </w:t>
      </w:r>
      <w:hyperlink r:id="rId167" w:anchor="sub_102#sub_102" w:history="1">
        <w:r w:rsidRPr="007920E7">
          <w:rPr>
            <w:rFonts w:ascii="Times New Roman" w:hAnsi="Times New Roman" w:cs="Times New Roman"/>
            <w:sz w:val="18"/>
            <w:szCs w:val="18"/>
          </w:rPr>
          <w:t>представителя нанимателя</w:t>
        </w:r>
      </w:hyperlink>
      <w:r w:rsidRPr="007920E7">
        <w:rPr>
          <w:rFonts w:ascii="Times New Roman" w:hAnsi="Times New Roman" w:cs="Times New Roman"/>
          <w:sz w:val="18"/>
          <w:szCs w:val="18"/>
        </w:rPr>
        <w:t xml:space="preserve">, если это не повлечет за собой </w:t>
      </w:r>
      <w:hyperlink r:id="rId168" w:anchor="sub_1901#sub_1901" w:history="1">
        <w:r w:rsidRPr="007920E7">
          <w:rPr>
            <w:rFonts w:ascii="Times New Roman" w:hAnsi="Times New Roman" w:cs="Times New Roman"/>
            <w:sz w:val="18"/>
            <w:szCs w:val="18"/>
          </w:rPr>
          <w:t>конфликт интересов</w:t>
        </w:r>
      </w:hyperlink>
      <w:r w:rsidRPr="007920E7">
        <w:rPr>
          <w:rFonts w:ascii="Times New Roman" w:hAnsi="Times New Roman" w:cs="Times New Roman"/>
          <w:sz w:val="18"/>
          <w:szCs w:val="18"/>
        </w:rPr>
        <w:t>.</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камеральных проверок №4 утвержденным начальником Инспекции</w:t>
      </w:r>
      <w:r w:rsidRPr="007920E7">
        <w:rPr>
          <w:rFonts w:ascii="Times New Roman" w:hAnsi="Times New Roman" w:cs="Times New Roman"/>
          <w:i/>
          <w:sz w:val="18"/>
          <w:szCs w:val="18"/>
        </w:rPr>
        <w:t>,</w:t>
      </w:r>
      <w:r w:rsidRPr="007920E7">
        <w:rPr>
          <w:rFonts w:ascii="Times New Roman" w:hAnsi="Times New Roman" w:cs="Times New Roman"/>
          <w:sz w:val="18"/>
          <w:szCs w:val="18"/>
        </w:rPr>
        <w:t xml:space="preserve"> приказами (распоряжениями) ФНС России, приказами Управления, поручениями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главный государственный налоговый инспектор</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самостоятельно принимать управленческие и иные решения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F512A4" w:rsidRPr="007920E7" w:rsidRDefault="00F512A4" w:rsidP="007920E7">
      <w:pPr>
        <w:pStyle w:val="ConsPlusNormal0"/>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В пределах функциональной компетенции принимает участие в подготовке проектов нормативных актов, управленческих и иных решений в части методологического, организационного и информационного обеспечения.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положений об отделе 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графика отпусков гражданских служащих отдела;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иных актов по поручению непосредственного руководителя и руководства инспекции.</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главного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9"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70"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 xml:space="preserve">18. В соответствии с замещаемой государственной гражданской должностью и в пределах функциональной компетенции главного </w:t>
      </w:r>
      <w:r w:rsidRPr="007920E7">
        <w:rPr>
          <w:rFonts w:ascii="Times New Roman" w:hAnsi="Times New Roman" w:cs="Times New Roman"/>
          <w:bCs/>
          <w:sz w:val="18"/>
          <w:szCs w:val="18"/>
        </w:rPr>
        <w:t xml:space="preserve">государственный налоговый инспектор </w:t>
      </w:r>
      <w:r w:rsidRPr="007920E7">
        <w:rPr>
          <w:rFonts w:ascii="Times New Roman" w:hAnsi="Times New Roman" w:cs="Times New Roman"/>
          <w:sz w:val="18"/>
          <w:szCs w:val="18"/>
        </w:rPr>
        <w:t>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№4 Инспекции Федеральной налоговой службой № 10 по г. Москве.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своевременности и оперативности выполнения поручений;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p>
    <w:p w:rsidR="00F512A4" w:rsidRPr="007920E7" w:rsidRDefault="00F512A4" w:rsidP="007920E7">
      <w:pPr>
        <w:pStyle w:val="1"/>
        <w:ind w:firstLine="709"/>
        <w:jc w:val="center"/>
        <w:rPr>
          <w:rFonts w:ascii="Times New Roman" w:hAnsi="Times New Roman" w:cs="Times New Roman"/>
          <w:b w:val="0"/>
          <w:sz w:val="18"/>
          <w:szCs w:val="18"/>
        </w:rPr>
      </w:pPr>
      <w:r w:rsidRPr="007920E7">
        <w:rPr>
          <w:rFonts w:ascii="Times New Roman" w:hAnsi="Times New Roman" w:cs="Times New Roman"/>
          <w:sz w:val="18"/>
          <w:szCs w:val="18"/>
        </w:rPr>
        <w:t>Должностной регламент</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старшего государственного налогового инспектора</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отдела камеральных проверок №5</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 10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№5 (далее - отдел) Инспекции Федеральной налоговой службы № 10 по г. Москве (далее – старший государственный налоговый инспектор) относится к старшей</w:t>
      </w:r>
      <w:r w:rsidRPr="007920E7">
        <w:rPr>
          <w:rFonts w:ascii="Times New Roman" w:hAnsi="Times New Roman" w:cs="Times New Roman"/>
          <w:b/>
          <w:color w:val="FF0000"/>
          <w:sz w:val="18"/>
          <w:szCs w:val="18"/>
        </w:rPr>
        <w:t xml:space="preserve"> </w:t>
      </w:r>
      <w:r w:rsidRPr="007920E7">
        <w:rPr>
          <w:rFonts w:ascii="Times New Roman" w:hAnsi="Times New Roman" w:cs="Times New Roman"/>
          <w:sz w:val="18"/>
          <w:szCs w:val="18"/>
        </w:rPr>
        <w:t>группе должностей гражданской службы категории " специалисты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Регистрационный номер (код) должности – 11-3-4-070.</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старшего государственного налогового инспектора: регулирование налоговой деятельности, регулирование финансовой деятельности и финансовых рынков.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старшего государственного налогового инспектора: осуществление налогового контроля, регулирование валютной сферы.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Старшего государственного налогового инспектора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 xml:space="preserve">II. Квалификационные требования для замещения должности гражданской службы </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 Для замещения должности старшего государственного налогового инспектора устанавливаются следующие требования.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образования</w:t>
      </w:r>
      <w:r w:rsidRPr="007920E7">
        <w:rPr>
          <w:rFonts w:ascii="Times New Roman" w:hAnsi="Times New Roman" w:cs="Times New Roman"/>
          <w:i/>
          <w:sz w:val="18"/>
          <w:szCs w:val="18"/>
        </w:rPr>
        <w:t>.</w:t>
      </w:r>
    </w:p>
    <w:p w:rsidR="00F512A4" w:rsidRPr="007920E7" w:rsidRDefault="00F512A4" w:rsidP="007920E7">
      <w:pPr>
        <w:widowControl w:val="0"/>
        <w:spacing w:after="0" w:line="240" w:lineRule="auto"/>
        <w:ind w:firstLine="709"/>
        <w:jc w:val="both"/>
        <w:rPr>
          <w:rFonts w:ascii="Times New Roman" w:hAnsi="Times New Roman" w:cs="Times New Roman"/>
          <w:spacing w:val="-2"/>
          <w:sz w:val="18"/>
          <w:szCs w:val="18"/>
        </w:rPr>
      </w:pPr>
      <w:r w:rsidRPr="007920E7">
        <w:rPr>
          <w:rFonts w:ascii="Times New Roman" w:hAnsi="Times New Roman" w:cs="Times New Roman"/>
          <w:spacing w:val="-2"/>
          <w:sz w:val="18"/>
          <w:szCs w:val="18"/>
        </w:rPr>
        <w:t>6.2. </w:t>
      </w:r>
      <w:r w:rsidRPr="007920E7">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знание нормативно правовых актов: Федеральный закон № 79-ФЗ «О государственной гражданской службе Российской Федерации», Федеральный закон№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 пользование современной оргтехникой и программными продуктами.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71"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172"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173"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174"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8. В целях реализации задач и функций, возложенных на отдел камеральных проверок №5 старший государственный налоговый инспектор обязан: </w:t>
      </w:r>
    </w:p>
    <w:p w:rsidR="00F512A4" w:rsidRPr="007920E7" w:rsidRDefault="00F512A4" w:rsidP="007920E7">
      <w:pPr>
        <w:pStyle w:val="af0"/>
        <w:ind w:firstLine="709"/>
        <w:jc w:val="both"/>
        <w:rPr>
          <w:color w:val="000000"/>
          <w:sz w:val="18"/>
          <w:szCs w:val="18"/>
        </w:rPr>
      </w:pPr>
      <w:r w:rsidRPr="007920E7">
        <w:rPr>
          <w:sz w:val="18"/>
          <w:szCs w:val="18"/>
        </w:rPr>
        <w:t xml:space="preserve">- </w:t>
      </w:r>
      <w:r w:rsidRPr="007920E7">
        <w:rPr>
          <w:color w:val="000000"/>
          <w:sz w:val="18"/>
          <w:szCs w:val="18"/>
        </w:rPr>
        <w:t>исполнять должностные обязанности в соответствии с должностным регламентом;</w:t>
      </w:r>
    </w:p>
    <w:p w:rsidR="00F512A4" w:rsidRPr="007920E7" w:rsidRDefault="00F512A4" w:rsidP="007920E7">
      <w:pPr>
        <w:pStyle w:val="af0"/>
        <w:ind w:firstLine="709"/>
        <w:jc w:val="both"/>
        <w:rPr>
          <w:color w:val="000000"/>
          <w:sz w:val="18"/>
          <w:szCs w:val="18"/>
        </w:rPr>
      </w:pPr>
      <w:r w:rsidRPr="007920E7">
        <w:rPr>
          <w:color w:val="000000"/>
          <w:sz w:val="18"/>
          <w:szCs w:val="18"/>
        </w:rPr>
        <w:t>- поддерживать уровень квалификации, необходимый для надлежащего исполнения должностных обязанностей;</w:t>
      </w:r>
    </w:p>
    <w:p w:rsidR="00F512A4" w:rsidRPr="007920E7" w:rsidRDefault="00F512A4" w:rsidP="007920E7">
      <w:pPr>
        <w:pStyle w:val="af0"/>
        <w:ind w:firstLine="709"/>
        <w:jc w:val="both"/>
        <w:rPr>
          <w:sz w:val="18"/>
          <w:szCs w:val="18"/>
        </w:rPr>
      </w:pPr>
      <w:r w:rsidRPr="007920E7">
        <w:rPr>
          <w:sz w:val="18"/>
          <w:szCs w:val="18"/>
        </w:rPr>
        <w:t>- представлять интересы инспекции по результатам проведения камеральных проверок (с правами, предусмотренными доверенностью) в судах в качестве ответчика, заявителя;</w:t>
      </w:r>
    </w:p>
    <w:p w:rsidR="00F512A4" w:rsidRPr="007920E7" w:rsidRDefault="00F512A4" w:rsidP="007920E7">
      <w:pPr>
        <w:pStyle w:val="af0"/>
        <w:ind w:firstLine="709"/>
        <w:jc w:val="both"/>
        <w:rPr>
          <w:sz w:val="18"/>
          <w:szCs w:val="18"/>
        </w:rPr>
      </w:pPr>
      <w:r w:rsidRPr="007920E7">
        <w:rPr>
          <w:sz w:val="18"/>
          <w:szCs w:val="18"/>
        </w:rPr>
        <w:t>- исполнять контрольные письма, запросы в установленные сроки;</w:t>
      </w:r>
    </w:p>
    <w:p w:rsidR="00F512A4" w:rsidRPr="007920E7" w:rsidRDefault="00F512A4" w:rsidP="007920E7">
      <w:pPr>
        <w:pStyle w:val="af0"/>
        <w:ind w:firstLine="709"/>
        <w:jc w:val="both"/>
        <w:rPr>
          <w:sz w:val="18"/>
          <w:szCs w:val="18"/>
        </w:rPr>
      </w:pPr>
      <w:r w:rsidRPr="007920E7">
        <w:rPr>
          <w:sz w:val="18"/>
          <w:szCs w:val="18"/>
        </w:rPr>
        <w:t xml:space="preserve">- участвовать по поручению заместителя начальника отдела в составлении отчетов, информации и направлении их в УФНС по г. Москве; </w:t>
      </w:r>
    </w:p>
    <w:p w:rsidR="00F512A4" w:rsidRPr="007920E7" w:rsidRDefault="00F512A4" w:rsidP="007920E7">
      <w:pPr>
        <w:pStyle w:val="af0"/>
        <w:ind w:firstLine="709"/>
        <w:jc w:val="both"/>
        <w:rPr>
          <w:sz w:val="18"/>
          <w:szCs w:val="18"/>
        </w:rPr>
      </w:pPr>
      <w:r w:rsidRPr="007920E7">
        <w:rPr>
          <w:sz w:val="18"/>
          <w:szCs w:val="18"/>
        </w:rPr>
        <w:t>- участвовать по поручению заместителя начальника отдела в подготовке ответов на контрольные письма, запросы по вопросам, входящим в компетенцию отдела, в установленные сроки;</w:t>
      </w:r>
    </w:p>
    <w:p w:rsidR="00F512A4" w:rsidRPr="007920E7" w:rsidRDefault="00F512A4" w:rsidP="007920E7">
      <w:pPr>
        <w:pStyle w:val="af0"/>
        <w:ind w:firstLine="709"/>
        <w:jc w:val="both"/>
        <w:rPr>
          <w:sz w:val="18"/>
          <w:szCs w:val="18"/>
        </w:rPr>
      </w:pPr>
      <w:r w:rsidRPr="007920E7">
        <w:rPr>
          <w:sz w:val="18"/>
          <w:szCs w:val="18"/>
        </w:rPr>
        <w:t>- проводить камеральные налоговые проверки налогоплательщиков, плательщиков сборов и налоговых агентов и оформление их результатов;</w:t>
      </w:r>
    </w:p>
    <w:p w:rsidR="00F512A4" w:rsidRPr="007920E7" w:rsidRDefault="00F512A4" w:rsidP="007920E7">
      <w:pPr>
        <w:pStyle w:val="af0"/>
        <w:ind w:firstLine="709"/>
        <w:jc w:val="both"/>
        <w:rPr>
          <w:sz w:val="18"/>
          <w:szCs w:val="18"/>
        </w:rPr>
      </w:pPr>
      <w:r w:rsidRPr="007920E7">
        <w:rPr>
          <w:sz w:val="18"/>
          <w:szCs w:val="18"/>
        </w:rPr>
        <w:t>- участвовать в рассмотрении представленных налогоплательщиками возражений (объяснений) по актам камеральных налоговых проверок,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F512A4" w:rsidRPr="007920E7" w:rsidRDefault="00F512A4" w:rsidP="007920E7">
      <w:pPr>
        <w:pStyle w:val="af0"/>
        <w:ind w:firstLine="709"/>
        <w:jc w:val="both"/>
        <w:rPr>
          <w:sz w:val="18"/>
          <w:szCs w:val="18"/>
        </w:rPr>
      </w:pPr>
      <w:r w:rsidRPr="007920E7">
        <w:rPr>
          <w:sz w:val="18"/>
          <w:szCs w:val="18"/>
        </w:rPr>
        <w:t>- осуществлять передачу в правовой отдел материалов камеральных налоговых проверок для обеспечения производства по делам о налоговых правонарушениях;</w:t>
      </w:r>
    </w:p>
    <w:p w:rsidR="00F512A4" w:rsidRPr="007920E7" w:rsidRDefault="00F512A4" w:rsidP="007920E7">
      <w:pPr>
        <w:pStyle w:val="af0"/>
        <w:ind w:firstLine="709"/>
        <w:jc w:val="both"/>
        <w:rPr>
          <w:sz w:val="18"/>
          <w:szCs w:val="18"/>
        </w:rPr>
      </w:pPr>
      <w:r w:rsidRPr="007920E7">
        <w:rPr>
          <w:sz w:val="18"/>
          <w:szCs w:val="18"/>
        </w:rPr>
        <w:t>- взаимодействовать с правоохранительными и иными контролирующими органами по предмету деятельности отдела;</w:t>
      </w:r>
    </w:p>
    <w:p w:rsidR="00F512A4" w:rsidRPr="007920E7" w:rsidRDefault="00F512A4" w:rsidP="007920E7">
      <w:pPr>
        <w:pStyle w:val="af0"/>
        <w:ind w:firstLine="709"/>
        <w:jc w:val="both"/>
        <w:rPr>
          <w:sz w:val="18"/>
          <w:szCs w:val="18"/>
        </w:rPr>
      </w:pPr>
      <w:r w:rsidRPr="007920E7">
        <w:rPr>
          <w:sz w:val="18"/>
          <w:szCs w:val="18"/>
        </w:rPr>
        <w:t>- участвовать в производстве по делам об административных правонарушениях (составление протоколов об административных правонарушениях);</w:t>
      </w:r>
    </w:p>
    <w:p w:rsidR="00F512A4" w:rsidRPr="007920E7" w:rsidRDefault="00F512A4" w:rsidP="007920E7">
      <w:pPr>
        <w:pStyle w:val="af0"/>
        <w:ind w:firstLine="709"/>
        <w:jc w:val="both"/>
        <w:rPr>
          <w:sz w:val="18"/>
          <w:szCs w:val="18"/>
        </w:rPr>
      </w:pPr>
      <w:r w:rsidRPr="007920E7">
        <w:rPr>
          <w:sz w:val="18"/>
          <w:szCs w:val="18"/>
        </w:rPr>
        <w:t>- проводить мероприятия налогового контроля;</w:t>
      </w:r>
    </w:p>
    <w:p w:rsidR="00F512A4" w:rsidRPr="007920E7" w:rsidRDefault="00F512A4" w:rsidP="007920E7">
      <w:pPr>
        <w:pStyle w:val="af0"/>
        <w:ind w:firstLine="709"/>
        <w:jc w:val="both"/>
        <w:rPr>
          <w:sz w:val="18"/>
          <w:szCs w:val="18"/>
        </w:rPr>
      </w:pPr>
      <w:r w:rsidRPr="007920E7">
        <w:rPr>
          <w:sz w:val="18"/>
          <w:szCs w:val="18"/>
        </w:rPr>
        <w:t>- направлять материалы по проведенным камеральным налоговым проверкам в органы МВД в соответствии со ст. 32 НК РФ;</w:t>
      </w:r>
    </w:p>
    <w:p w:rsidR="00F512A4" w:rsidRPr="007920E7" w:rsidRDefault="00F512A4" w:rsidP="007920E7">
      <w:pPr>
        <w:pStyle w:val="af0"/>
        <w:ind w:firstLine="709"/>
        <w:jc w:val="both"/>
        <w:rPr>
          <w:sz w:val="18"/>
          <w:szCs w:val="18"/>
        </w:rPr>
      </w:pPr>
      <w:r w:rsidRPr="007920E7">
        <w:rPr>
          <w:sz w:val="18"/>
          <w:szCs w:val="18"/>
        </w:rPr>
        <w:t>- заполнять информационный ресурс в системе ЭОД и АИС Налог-3;</w:t>
      </w:r>
    </w:p>
    <w:p w:rsidR="00F512A4" w:rsidRPr="007920E7" w:rsidRDefault="00F512A4" w:rsidP="007920E7">
      <w:pPr>
        <w:pStyle w:val="af0"/>
        <w:ind w:firstLine="709"/>
        <w:jc w:val="both"/>
        <w:rPr>
          <w:sz w:val="18"/>
          <w:szCs w:val="18"/>
        </w:rPr>
      </w:pPr>
      <w:r w:rsidRPr="007920E7">
        <w:rPr>
          <w:sz w:val="18"/>
          <w:szCs w:val="18"/>
        </w:rPr>
        <w:t>- проводить мероприятия валютного контроля;</w:t>
      </w:r>
    </w:p>
    <w:p w:rsidR="00F512A4" w:rsidRPr="007920E7" w:rsidRDefault="00F512A4" w:rsidP="007920E7">
      <w:pPr>
        <w:pStyle w:val="af0"/>
        <w:ind w:firstLine="709"/>
        <w:jc w:val="both"/>
        <w:rPr>
          <w:sz w:val="18"/>
          <w:szCs w:val="18"/>
        </w:rPr>
      </w:pPr>
      <w:r w:rsidRPr="007920E7">
        <w:rPr>
          <w:sz w:val="18"/>
          <w:szCs w:val="18"/>
        </w:rPr>
        <w:t>- 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F512A4" w:rsidRPr="007920E7" w:rsidRDefault="00F512A4" w:rsidP="007920E7">
      <w:pPr>
        <w:pStyle w:val="af0"/>
        <w:ind w:firstLine="709"/>
        <w:jc w:val="both"/>
        <w:rPr>
          <w:sz w:val="18"/>
          <w:szCs w:val="18"/>
        </w:rPr>
      </w:pPr>
      <w:r w:rsidRPr="007920E7">
        <w:rPr>
          <w:sz w:val="18"/>
          <w:szCs w:val="18"/>
        </w:rPr>
        <w:t xml:space="preserve"> 9. В целях исполнения возложенных должностных обязанностей старший государственный налоговый инспектор имеет право:</w:t>
      </w:r>
    </w:p>
    <w:p w:rsidR="00F512A4" w:rsidRPr="007920E7" w:rsidRDefault="00F512A4" w:rsidP="007920E7">
      <w:pPr>
        <w:pStyle w:val="aa"/>
        <w:ind w:firstLine="709"/>
        <w:rPr>
          <w:sz w:val="18"/>
          <w:szCs w:val="18"/>
        </w:rPr>
      </w:pPr>
      <w:r w:rsidRPr="007920E7">
        <w:rPr>
          <w:sz w:val="18"/>
          <w:szCs w:val="18"/>
        </w:rPr>
        <w:t xml:space="preserve">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pStyle w:val="aa"/>
        <w:ind w:firstLine="709"/>
        <w:rPr>
          <w:sz w:val="18"/>
          <w:szCs w:val="18"/>
        </w:rPr>
      </w:pPr>
      <w:r w:rsidRPr="007920E7">
        <w:rPr>
          <w:sz w:val="18"/>
          <w:szCs w:val="18"/>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pStyle w:val="aa"/>
        <w:ind w:firstLine="709"/>
        <w:rPr>
          <w:sz w:val="18"/>
          <w:szCs w:val="18"/>
        </w:rPr>
      </w:pPr>
      <w:r w:rsidRPr="007920E7">
        <w:rPr>
          <w:sz w:val="18"/>
          <w:szCs w:val="18"/>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pStyle w:val="aa"/>
        <w:ind w:firstLine="709"/>
        <w:rPr>
          <w:sz w:val="18"/>
          <w:szCs w:val="18"/>
        </w:rPr>
      </w:pPr>
      <w:r w:rsidRPr="007920E7">
        <w:rPr>
          <w:sz w:val="18"/>
          <w:szCs w:val="18"/>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F512A4" w:rsidRPr="007920E7" w:rsidRDefault="00F512A4" w:rsidP="007920E7">
      <w:pPr>
        <w:pStyle w:val="aa"/>
        <w:ind w:firstLine="709"/>
        <w:rPr>
          <w:sz w:val="18"/>
          <w:szCs w:val="18"/>
        </w:rPr>
      </w:pPr>
      <w:r w:rsidRPr="007920E7">
        <w:rPr>
          <w:sz w:val="18"/>
          <w:szCs w:val="18"/>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512A4" w:rsidRPr="007920E7" w:rsidRDefault="00F512A4" w:rsidP="007920E7">
      <w:pPr>
        <w:pStyle w:val="aa"/>
        <w:ind w:firstLine="709"/>
        <w:rPr>
          <w:sz w:val="18"/>
          <w:szCs w:val="18"/>
        </w:rPr>
      </w:pPr>
      <w:r w:rsidRPr="007920E7">
        <w:rPr>
          <w:sz w:val="18"/>
          <w:szCs w:val="18"/>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pStyle w:val="aa"/>
        <w:ind w:firstLine="709"/>
        <w:rPr>
          <w:sz w:val="18"/>
          <w:szCs w:val="18"/>
        </w:rPr>
      </w:pPr>
      <w:r w:rsidRPr="007920E7">
        <w:rPr>
          <w:sz w:val="18"/>
          <w:szCs w:val="18"/>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aa"/>
        <w:ind w:firstLine="709"/>
        <w:rPr>
          <w:sz w:val="18"/>
          <w:szCs w:val="18"/>
        </w:rPr>
      </w:pPr>
      <w:r w:rsidRPr="007920E7">
        <w:rPr>
          <w:sz w:val="18"/>
          <w:szCs w:val="18"/>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pStyle w:val="aa"/>
        <w:ind w:firstLine="709"/>
        <w:rPr>
          <w:sz w:val="18"/>
          <w:szCs w:val="18"/>
        </w:rPr>
      </w:pPr>
      <w:r w:rsidRPr="007920E7">
        <w:rPr>
          <w:sz w:val="18"/>
          <w:szCs w:val="18"/>
        </w:rPr>
        <w:t>защиту сведений о гражданском служащем;</w:t>
      </w:r>
    </w:p>
    <w:p w:rsidR="00F512A4" w:rsidRPr="007920E7" w:rsidRDefault="00F512A4" w:rsidP="007920E7">
      <w:pPr>
        <w:pStyle w:val="aa"/>
        <w:ind w:firstLine="709"/>
        <w:rPr>
          <w:sz w:val="18"/>
          <w:szCs w:val="18"/>
        </w:rPr>
      </w:pPr>
      <w:r w:rsidRPr="007920E7">
        <w:rPr>
          <w:sz w:val="18"/>
          <w:szCs w:val="18"/>
        </w:rPr>
        <w:t>должностной рост на конкурсной основе;</w:t>
      </w:r>
    </w:p>
    <w:p w:rsidR="00F512A4" w:rsidRPr="007920E7" w:rsidRDefault="00F512A4" w:rsidP="007920E7">
      <w:pPr>
        <w:pStyle w:val="aa"/>
        <w:ind w:firstLine="709"/>
        <w:rPr>
          <w:sz w:val="18"/>
          <w:szCs w:val="18"/>
        </w:rPr>
      </w:pPr>
      <w:r w:rsidRPr="007920E7">
        <w:rPr>
          <w:sz w:val="18"/>
          <w:szCs w:val="18"/>
        </w:rPr>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F512A4" w:rsidRPr="007920E7" w:rsidRDefault="00F512A4" w:rsidP="007920E7">
      <w:pPr>
        <w:pStyle w:val="aa"/>
        <w:ind w:firstLine="709"/>
        <w:rPr>
          <w:sz w:val="18"/>
          <w:szCs w:val="18"/>
        </w:rPr>
      </w:pPr>
      <w:r w:rsidRPr="007920E7">
        <w:rPr>
          <w:sz w:val="18"/>
          <w:szCs w:val="18"/>
        </w:rPr>
        <w:t>членство в профессиональном союзе;</w:t>
      </w:r>
    </w:p>
    <w:p w:rsidR="00F512A4" w:rsidRPr="007920E7" w:rsidRDefault="00F512A4" w:rsidP="007920E7">
      <w:pPr>
        <w:pStyle w:val="aa"/>
        <w:ind w:firstLine="709"/>
        <w:rPr>
          <w:sz w:val="18"/>
          <w:szCs w:val="18"/>
        </w:rPr>
      </w:pPr>
      <w:r w:rsidRPr="007920E7">
        <w:rPr>
          <w:sz w:val="18"/>
          <w:szCs w:val="18"/>
        </w:rPr>
        <w:t>рассмотрение индивидуальных служебных споров в соответствии с федеральным законом №79-ФЗ и другими федеральными законами;</w:t>
      </w:r>
    </w:p>
    <w:p w:rsidR="00F512A4" w:rsidRPr="007920E7" w:rsidRDefault="00F512A4" w:rsidP="007920E7">
      <w:pPr>
        <w:pStyle w:val="aa"/>
        <w:ind w:firstLine="709"/>
        <w:rPr>
          <w:sz w:val="18"/>
          <w:szCs w:val="18"/>
        </w:rPr>
      </w:pPr>
      <w:r w:rsidRPr="007920E7">
        <w:rPr>
          <w:sz w:val="18"/>
          <w:szCs w:val="18"/>
        </w:rPr>
        <w:lastRenderedPageBreak/>
        <w:t>проведение по его заявлению служебной проверки;</w:t>
      </w:r>
    </w:p>
    <w:p w:rsidR="00F512A4" w:rsidRPr="007920E7" w:rsidRDefault="00F512A4" w:rsidP="007920E7">
      <w:pPr>
        <w:pStyle w:val="aa"/>
        <w:ind w:firstLine="709"/>
        <w:rPr>
          <w:sz w:val="18"/>
          <w:szCs w:val="18"/>
        </w:rPr>
      </w:pPr>
      <w:r w:rsidRPr="007920E7">
        <w:rPr>
          <w:sz w:val="18"/>
          <w:szCs w:val="18"/>
        </w:rPr>
        <w:t>защиту своих прав и законных интересов на гражданской службе, включая обжалование в суд их нарушения;</w:t>
      </w:r>
    </w:p>
    <w:p w:rsidR="00F512A4" w:rsidRPr="007920E7" w:rsidRDefault="00F512A4" w:rsidP="007920E7">
      <w:pPr>
        <w:pStyle w:val="aa"/>
        <w:ind w:firstLine="709"/>
        <w:rPr>
          <w:sz w:val="18"/>
          <w:szCs w:val="18"/>
        </w:rPr>
      </w:pPr>
      <w:r w:rsidRPr="007920E7">
        <w:rPr>
          <w:sz w:val="18"/>
          <w:szCs w:val="18"/>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F512A4" w:rsidRPr="007920E7" w:rsidRDefault="00F512A4" w:rsidP="007920E7">
      <w:pPr>
        <w:pStyle w:val="aa"/>
        <w:ind w:firstLine="709"/>
        <w:rPr>
          <w:sz w:val="18"/>
          <w:szCs w:val="18"/>
        </w:rPr>
      </w:pPr>
      <w:r w:rsidRPr="007920E7">
        <w:rPr>
          <w:sz w:val="18"/>
          <w:szCs w:val="18"/>
        </w:rPr>
        <w:t>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pStyle w:val="aa"/>
        <w:ind w:firstLine="709"/>
        <w:rPr>
          <w:sz w:val="18"/>
          <w:szCs w:val="18"/>
        </w:rPr>
      </w:pPr>
      <w:r w:rsidRPr="007920E7">
        <w:rPr>
          <w:sz w:val="18"/>
          <w:szCs w:val="18"/>
        </w:rPr>
        <w:t>государственное пенсионное обеспечение в соответствии с федеральным законом;</w:t>
      </w:r>
    </w:p>
    <w:p w:rsidR="00F512A4" w:rsidRPr="007920E7" w:rsidRDefault="00F512A4" w:rsidP="007920E7">
      <w:pPr>
        <w:pStyle w:val="aa"/>
        <w:ind w:firstLine="709"/>
        <w:rPr>
          <w:sz w:val="18"/>
          <w:szCs w:val="18"/>
        </w:rPr>
      </w:pPr>
      <w:r w:rsidRPr="007920E7">
        <w:rPr>
          <w:sz w:val="18"/>
          <w:szCs w:val="18"/>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F512A4" w:rsidRPr="007920E7" w:rsidRDefault="00F512A4" w:rsidP="007920E7">
      <w:pPr>
        <w:pStyle w:val="aa"/>
        <w:ind w:firstLine="709"/>
        <w:rPr>
          <w:color w:val="000000"/>
          <w:sz w:val="18"/>
          <w:szCs w:val="18"/>
        </w:rPr>
      </w:pPr>
      <w:r w:rsidRPr="007920E7">
        <w:rPr>
          <w:color w:val="000000"/>
          <w:sz w:val="18"/>
          <w:szCs w:val="18"/>
        </w:rPr>
        <w:t>вносить предложения начальнику отдела по вопросам, отнесенным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F512A4" w:rsidRPr="007920E7" w:rsidRDefault="00F512A4" w:rsidP="007920E7">
      <w:pPr>
        <w:pStyle w:val="aa"/>
        <w:ind w:firstLine="709"/>
        <w:rPr>
          <w:color w:val="000000"/>
          <w:sz w:val="18"/>
          <w:szCs w:val="18"/>
        </w:rPr>
      </w:pPr>
      <w:r w:rsidRPr="007920E7">
        <w:rPr>
          <w:color w:val="000000"/>
          <w:sz w:val="18"/>
          <w:szCs w:val="18"/>
        </w:rPr>
        <w:t>вести переписку по вопросам, относящимся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готовить проекты приказов и других документов по вопросам, относящимся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75" w:history="1">
        <w:r w:rsidRPr="007920E7">
          <w:rPr>
            <w:rFonts w:ascii="Times New Roman" w:hAnsi="Times New Roman" w:cs="Times New Roman"/>
            <w:sz w:val="18"/>
            <w:szCs w:val="18"/>
          </w:rPr>
          <w:t>Положением</w:t>
        </w:r>
      </w:hyperlink>
      <w:r w:rsidRPr="007920E7">
        <w:rPr>
          <w:rFonts w:ascii="Times New Roman" w:hAnsi="Times New Roman" w:cs="Times New Roman"/>
          <w:sz w:val="18"/>
          <w:szCs w:val="18"/>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Старший государственный налоговый инспектор 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 xml:space="preserve">IV. Перечень вопросов, по которым старший государственный налоговый инспектор </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самостоятельно принимать управленческие и иные решения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12. При исполнении служебных обязанностей </w:t>
      </w:r>
      <w:r w:rsidRPr="007920E7">
        <w:rPr>
          <w:rFonts w:ascii="Times New Roman" w:eastAsia="Calibri" w:hAnsi="Times New Roman" w:cs="Times New Roman"/>
          <w:sz w:val="18"/>
          <w:szCs w:val="18"/>
        </w:rPr>
        <w:t>старший государственный налоговый инспектор впра</w:t>
      </w:r>
      <w:r w:rsidRPr="007920E7">
        <w:rPr>
          <w:rFonts w:ascii="Times New Roman" w:hAnsi="Times New Roman" w:cs="Times New Roman"/>
          <w:sz w:val="18"/>
          <w:szCs w:val="18"/>
        </w:rPr>
        <w:t xml:space="preserve">ве самостоятельно принимать решения по вопросам: </w:t>
      </w:r>
    </w:p>
    <w:p w:rsidR="00F512A4" w:rsidRPr="007920E7" w:rsidRDefault="00F512A4" w:rsidP="007920E7">
      <w:pPr>
        <w:pStyle w:val="ConsPlusNormal0"/>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xml:space="preserve">    -осуществления проверки документов и при необходимости запрашивать дополнительную информацию;</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 проводить работу с налогоплательщиками по урегулированию задолженности;</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 xml:space="preserve"> -отвечать на запросы, так же направлять запросы о предоставлении документов из других НО.</w:t>
      </w:r>
    </w:p>
    <w:p w:rsidR="00F512A4" w:rsidRPr="007920E7" w:rsidRDefault="00F512A4" w:rsidP="007920E7">
      <w:pPr>
        <w:pStyle w:val="af0"/>
        <w:ind w:firstLine="709"/>
        <w:jc w:val="both"/>
        <w:rPr>
          <w:sz w:val="18"/>
          <w:szCs w:val="18"/>
        </w:rPr>
      </w:pPr>
      <w:r w:rsidRPr="007920E7">
        <w:rPr>
          <w:sz w:val="18"/>
          <w:szCs w:val="18"/>
        </w:rPr>
        <w:t>13. При исполнении служебных обязанностей государственный налоговый инспектор обязан самостоятельно принимать решения по вопросам: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-организации работы отдела по установленным направлениям деятельности, направленным на реализацию задач и функций, возложенных на отдел;</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F512A4" w:rsidRPr="007920E7" w:rsidRDefault="00F512A4" w:rsidP="007920E7">
      <w:pPr>
        <w:pStyle w:val="af0"/>
        <w:ind w:firstLine="709"/>
        <w:rPr>
          <w:sz w:val="18"/>
          <w:szCs w:val="18"/>
        </w:rPr>
      </w:pPr>
      <w:r w:rsidRPr="007920E7">
        <w:rPr>
          <w:sz w:val="18"/>
          <w:szCs w:val="18"/>
        </w:rPr>
        <w:t xml:space="preserve"> -возникающим при рассмотрении Инспекцией заявлений, предложений, жалоб граждан и юридических лиц.</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7920E7">
        <w:rPr>
          <w:rFonts w:ascii="Times New Roman" w:hAnsi="Times New Roman" w:cs="Times New Roman"/>
          <w:color w:val="000000"/>
          <w:sz w:val="18"/>
          <w:szCs w:val="18"/>
        </w:rPr>
        <w:t>подготовки служебной информации.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r w:rsidRPr="007920E7">
        <w:rPr>
          <w:rFonts w:ascii="Times New Roman" w:hAnsi="Times New Roman" w:cs="Times New Roman"/>
          <w:sz w:val="18"/>
          <w:szCs w:val="18"/>
        </w:rPr>
        <w:t xml:space="preserve">-положений об отделе и инспекции;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-графика отпусков гражданских служащих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-иных актов по поручению непосредственного руководителя и руководства инспекции.</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76"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w:t>
      </w:r>
      <w:r w:rsidRPr="007920E7">
        <w:rPr>
          <w:rFonts w:ascii="Times New Roman" w:hAnsi="Times New Roman" w:cs="Times New Roman"/>
          <w:sz w:val="18"/>
          <w:szCs w:val="18"/>
        </w:rPr>
        <w:lastRenderedPageBreak/>
        <w:t xml:space="preserve">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77"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№5 Инспекции Федеральной налоговой службой № 10 по г. Москве.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старшого государственного налогового инспектора оценивается по следующим показателям: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своевременности и оперативности выполнения поручений;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количество проведенных камеральных налоговых проверок;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доначисления по результатам проведенных камеральных налоговых проверок и их динамика;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-поступления по результатам проведенных камеральных налоговых проверок и их динамика;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-другие показатели.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outlineLvl w:val="2"/>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Должностной регламент</w:t>
      </w:r>
    </w:p>
    <w:p w:rsid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Государственного налогового инспектора </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i/>
          <w:sz w:val="18"/>
          <w:szCs w:val="18"/>
        </w:rPr>
      </w:pPr>
      <w:r w:rsidRPr="007920E7">
        <w:rPr>
          <w:rFonts w:ascii="Times New Roman" w:hAnsi="Times New Roman" w:cs="Times New Roman"/>
          <w:b/>
          <w:sz w:val="18"/>
          <w:szCs w:val="18"/>
        </w:rPr>
        <w:t>отдела камеральных проверок №6</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 10 по г. Москве</w:t>
      </w:r>
    </w:p>
    <w:p w:rsidR="00F512A4" w:rsidRPr="007920E7" w:rsidRDefault="00F512A4" w:rsidP="007920E7">
      <w:pPr>
        <w:autoSpaceDE w:val="0"/>
        <w:autoSpaceDN w:val="0"/>
        <w:adjustRightInd w:val="0"/>
        <w:spacing w:after="0" w:line="240" w:lineRule="auto"/>
        <w:ind w:firstLine="709"/>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№6 (далее - отдел) Инспекции Федеральной налоговой службы № 10 по г. Москве (далее – государственный налоговый инспектор) относится к ведущей группе должностей гражданской службы категории "специалисты".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Регистрационный номер (код) должности – 11-3-4-071.</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государственного налогового инспектора отдела: регулирование финансовой деятельности и финансовых рынков.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государственного налогового инспектора отдела: регулирование в сфере налога на добавленную стоимость.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Государственный налоговый инспектор непосредственно подчиняется начальнику отдела.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гражданской службы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 Для замещения должности государственного налогового инспектора отдела устанавливаются следующие требования.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6.1. Наличие высшего профессионального образования - </w:t>
      </w:r>
      <w:proofErr w:type="spellStart"/>
      <w:r w:rsidRPr="007920E7">
        <w:rPr>
          <w:rFonts w:ascii="Times New Roman" w:hAnsi="Times New Roman" w:cs="Times New Roman"/>
          <w:sz w:val="18"/>
          <w:szCs w:val="18"/>
        </w:rPr>
        <w:t>бакалавриата</w:t>
      </w:r>
      <w:proofErr w:type="spellEnd"/>
      <w:r w:rsidRPr="007920E7">
        <w:rPr>
          <w:rFonts w:ascii="Times New Roman" w:hAnsi="Times New Roman" w:cs="Times New Roman"/>
          <w:sz w:val="18"/>
          <w:szCs w:val="18"/>
        </w:rPr>
        <w:t xml:space="preserve">. Специальности, направления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(в соответствии с Перечнем специальностей и направлений подготовки высшего образования, утвержденным приказом </w:t>
      </w:r>
      <w:proofErr w:type="spellStart"/>
      <w:r w:rsidRPr="007920E7">
        <w:rPr>
          <w:rFonts w:ascii="Times New Roman" w:hAnsi="Times New Roman" w:cs="Times New Roman"/>
          <w:sz w:val="18"/>
          <w:szCs w:val="18"/>
        </w:rPr>
        <w:t>Минобрнауки</w:t>
      </w:r>
      <w:proofErr w:type="spellEnd"/>
      <w:r w:rsidRPr="007920E7">
        <w:rPr>
          <w:rFonts w:ascii="Times New Roman" w:hAnsi="Times New Roman" w:cs="Times New Roman"/>
          <w:sz w:val="18"/>
          <w:szCs w:val="18"/>
        </w:rPr>
        <w:t xml:space="preserve"> России от 12 сентября 2013 г. N 1061.)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6.2.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профессиональных знаний:</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Налоговый кодекс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Бюджетный кодекс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Закон Российской Федерации от 21 марта 1991 г. N 943-1 "О налоговых органах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Российской Федерации от 27 июля 2006 г. N 152-ФЗ "О персональных данных";</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Российской Федерации от 6 апреля 2011 г. N 63-ФЗ "Об электронной подписи";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постановление Правительства Российской Федерации от 30 сентября 2004 г. N 506 "Об утверждении Положения о Федеральной налоговой службе";</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F512A4" w:rsidRPr="007920E7" w:rsidRDefault="00F512A4"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F512A4" w:rsidRPr="007920E7" w:rsidRDefault="00F37B3E"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hyperlink r:id="rId178" w:history="1">
        <w:r w:rsidR="00F512A4" w:rsidRPr="007920E7">
          <w:rPr>
            <w:rFonts w:ascii="Times New Roman" w:hAnsi="Times New Roman" w:cs="Times New Roman"/>
            <w:sz w:val="18"/>
            <w:szCs w:val="18"/>
          </w:rPr>
          <w:t>приказ</w:t>
        </w:r>
      </w:hyperlink>
      <w:r w:rsidR="00F512A4" w:rsidRPr="007920E7">
        <w:rPr>
          <w:rFonts w:ascii="Times New Roman" w:hAnsi="Times New Roman" w:cs="Times New Roman"/>
          <w:sz w:val="18"/>
          <w:szCs w:val="18"/>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F512A4" w:rsidRPr="007920E7" w:rsidRDefault="00F37B3E"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hyperlink r:id="rId179" w:history="1">
        <w:r w:rsidR="00F512A4" w:rsidRPr="007920E7">
          <w:rPr>
            <w:rFonts w:ascii="Times New Roman" w:hAnsi="Times New Roman" w:cs="Times New Roman"/>
            <w:sz w:val="18"/>
            <w:szCs w:val="18"/>
          </w:rPr>
          <w:t>приказ</w:t>
        </w:r>
      </w:hyperlink>
      <w:r w:rsidR="00F512A4" w:rsidRPr="007920E7">
        <w:rPr>
          <w:rFonts w:ascii="Times New Roman" w:hAnsi="Times New Roman" w:cs="Times New Roman"/>
          <w:sz w:val="18"/>
          <w:szCs w:val="1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F512A4" w:rsidRPr="007920E7" w:rsidRDefault="00F37B3E"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hyperlink r:id="rId180" w:history="1">
        <w:r w:rsidR="00F512A4" w:rsidRPr="007920E7">
          <w:rPr>
            <w:rFonts w:ascii="Times New Roman" w:hAnsi="Times New Roman" w:cs="Times New Roman"/>
            <w:sz w:val="18"/>
            <w:szCs w:val="18"/>
          </w:rPr>
          <w:t>приказ</w:t>
        </w:r>
      </w:hyperlink>
      <w:r w:rsidR="00F512A4" w:rsidRPr="007920E7">
        <w:rPr>
          <w:rFonts w:ascii="Times New Roman" w:hAnsi="Times New Roman" w:cs="Times New Roman"/>
          <w:sz w:val="18"/>
          <w:szCs w:val="18"/>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F512A4" w:rsidRPr="007920E7" w:rsidRDefault="00F37B3E"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hyperlink r:id="rId181" w:history="1">
        <w:r w:rsidR="00F512A4" w:rsidRPr="007920E7">
          <w:rPr>
            <w:rFonts w:ascii="Times New Roman" w:hAnsi="Times New Roman" w:cs="Times New Roman"/>
            <w:sz w:val="18"/>
            <w:szCs w:val="18"/>
          </w:rPr>
          <w:t>приказ</w:t>
        </w:r>
      </w:hyperlink>
      <w:r w:rsidR="00F512A4" w:rsidRPr="007920E7">
        <w:rPr>
          <w:rFonts w:ascii="Times New Roman" w:hAnsi="Times New Roman" w:cs="Times New Roman"/>
          <w:sz w:val="18"/>
          <w:szCs w:val="18"/>
        </w:rPr>
        <w:t xml:space="preserve"> ФНС России от 15 июля 2013 г. N ММВ-7-3/239@ "О проведении пилотного проекта программного обеспечения, реализующего функции задачи "Автоматизированная система контроля за возмещением НДС";</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налогообложения;</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финансовых и кредитных отношений;</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общие положения о налоговом контроле;</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формирования бюджетной системы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формирования налоговой системы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мероприятий налогового контроля;</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налогового администрирования;</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состав налогоплательщиков налога на добавленную стоимость;</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документы, подтверждающие право на освобождение от уплаты налога на добавленную стоимость;</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особенности налогообложения при ввозе товаров на территорию Российской Федерации и иные территории, находящиеся под ее юрисдикцией;</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особенности налогообложения при вывозе товаров с территории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 сроки проведения камеральных проверок;</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требования к составлению акта камеральной проверки;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финансовых отношений и кредитных отношений;</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судебно-арбитражная практика в части камеральных проверок;</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схемы ухода от налогов;</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определения налогооблагаемой базы;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 Наличие функциональных знаний: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методы, технологии и механизмы осуществления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виды, назначение и технологии организации проверочных процедур;</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процедура организации проверки: порядок, этапы, инструменты проведения;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ограничения при проведении проверочных процедур;</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меры, принимаемые по результатам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основания проведения и особенности проверок.</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права и обязанности налоговых органов и должностных лиц при осуществлении мероприятий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права и обязанности налогоплательщиков;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 особенности проведения камеральной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истребования документов у проверяемого лица при проведении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экспертизы;</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привлечения специалиста для оказания содействия в осуществлении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привлечения переводчика в необходимых случаях для осуществления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участия понятых при проведении действий по осуществлению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общие требования, предъявляемые к протоколу, составленному при производстве действий по осуществлению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оформление результатов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рассмотрения дел о налоговых правонарушениях;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вынесения решения по результатам рассмотрения материалов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прядке;</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производства по делу о предусмотренных Налоговым кодексом Российской Федерации налоговых правонарушениях;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виды налоговых правонарушений и ответственность за их совершение;</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21 глава Налогового кодекса Российской Федерации;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22 глава Налогового кодекса Российской Федерации;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приказ Министерства Финансов Российской Федерации от 29.10.2014г.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приказ Министерства Финансов Российской Федерации от 15.10.2009г. № 104н «Об утверждении формы налоговой декларации по налогу на добавленную стоимость и порядка ее заполнения»;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приказ Министерства Финансов Российской Федерации от 05.08.2010г. № ЯК-7-6/374@ «Об утверждении формата представления налоговой декларации по косвенным налогам (налогу на добавленную стоимость и акцизам) при импорте товаров на территории Российской Федерации с территории государств – членов Таможенного союза в электронном виде (на основе </w:t>
      </w:r>
      <w:r w:rsidRPr="007920E7">
        <w:rPr>
          <w:rFonts w:ascii="Times New Roman" w:hAnsi="Times New Roman" w:cs="Times New Roman"/>
          <w:sz w:val="18"/>
          <w:szCs w:val="18"/>
          <w:lang w:val="en-US"/>
        </w:rPr>
        <w:t>XML</w:t>
      </w:r>
      <w:r w:rsidRPr="007920E7">
        <w:rPr>
          <w:rFonts w:ascii="Times New Roman" w:hAnsi="Times New Roman" w:cs="Times New Roman"/>
          <w:sz w:val="18"/>
          <w:szCs w:val="18"/>
        </w:rPr>
        <w:t>)»;</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Российской Федерации от 28 сентября 2010 г. N 244-ФЗ «Об инновационном центре «</w:t>
      </w:r>
      <w:proofErr w:type="spellStart"/>
      <w:r w:rsidRPr="007920E7">
        <w:rPr>
          <w:rFonts w:ascii="Times New Roman" w:hAnsi="Times New Roman" w:cs="Times New Roman"/>
          <w:sz w:val="18"/>
          <w:szCs w:val="18"/>
        </w:rPr>
        <w:t>Сколково</w:t>
      </w:r>
      <w:proofErr w:type="spellEnd"/>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 Наличие профессиональных умений: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расчетно-экономическая деятельность в сфере налога на добавленную стоимость;</w:t>
      </w:r>
    </w:p>
    <w:p w:rsidR="00F512A4" w:rsidRPr="007920E7" w:rsidRDefault="00F512A4" w:rsidP="007920E7">
      <w:pPr>
        <w:numPr>
          <w:ilvl w:val="0"/>
          <w:numId w:val="13"/>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определение налоговой базы при реализации (передаче) подакцизных товаров, в отношении которых установлены твердые (специфические) налоговые ставки;</w:t>
      </w:r>
    </w:p>
    <w:p w:rsidR="00F512A4" w:rsidRPr="007920E7" w:rsidRDefault="00F512A4" w:rsidP="007920E7">
      <w:pPr>
        <w:numPr>
          <w:ilvl w:val="0"/>
          <w:numId w:val="13"/>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составление акта по результатам проведения камеральной налоговой проверки;</w:t>
      </w:r>
    </w:p>
    <w:p w:rsidR="00F512A4" w:rsidRPr="007920E7" w:rsidRDefault="00F512A4" w:rsidP="007920E7">
      <w:pPr>
        <w:numPr>
          <w:ilvl w:val="0"/>
          <w:numId w:val="13"/>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формирование отчета о маркировке и его передачи в информационную систему маркировки;</w:t>
      </w:r>
    </w:p>
    <w:p w:rsidR="00F512A4" w:rsidRPr="007920E7" w:rsidRDefault="00F512A4" w:rsidP="007920E7">
      <w:pPr>
        <w:numPr>
          <w:ilvl w:val="0"/>
          <w:numId w:val="13"/>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умение применять на практике требования налогового законодательства.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6.8. Наличие функциональных умений: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проведение камеральных проверок налоговых деклараций по налогу на добавленную стоимость, акцизам, деклараций по косвенным налогам при импорте товаров на территорию РФ с территории государств членов таможенного союза в части применения ст. 119, 119.1 Налогового кодекса Российской Федерации, а также своевременности привлечения налогоплательщиков к ответственности по основаниям, предусмотренным статьями 120, 122, 126, 128, 129.1, 135.1 Налогового кодекса Российской Федерации;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выявление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оформление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использование в своей работе имеющихся информационных ресурсов;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участие в подготовке разъяснений по применению законодательства о налогах и сборах по письменным запросам налогоплательщиков;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осуществление приема налогоплательщиков и их законных (уполномоченных) представителей по вопросам, входящим в компетенцию отдела.</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ведение в установленном порядке делопроизводства;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182"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183"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184"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185"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8. В целях реализации задач и функций, возложенных на отдел, государственный налоговый инспектор обязан: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Исполнять основные обязанности федерального гражданского служащего, установленные статьей 15 Федерального закона от 27 июля   2004 года  № 79-ФЗ «О государственной гражданской службе Российской Федерации», а именно:</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исполнять должностные обязанности в соответствии с должностным регламентом;</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при исполнении должностных обязанностей права и законные интересы граждан и организаций;</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служебный распорядок государственного органа;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поддерживать уровень квалификации, необходимый для надлежащего исполнения должностных обязанностей;</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беречь государственное имущество, в том числе предоставленное ему для исполнения должностных обязанностей;</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В соответствии со статьей 11 Федерального закона «О противодействии коррупции»: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меры по недопущению любой возможности возникновения конфликта интересов;</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Исходя из задач и функций, определенных Положением об Инспекции Федеральной налоговой службы № 10 по г. Москве, Положением об отделе на государственного налогового инспектора отдела возлагается следующее:</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проводить камеральные проверки налоговых деклараций по налогу на добавленную стоимость, акцизам, деклараций по косвенным налогам при импорте товаров на территорию РФ с территории государств членов таможенного союза в части применения ст. 119, 119.1 Налогового кодекса Российской Федерации, а также своевременности привлечения налогоплательщиков к ответственности по основаниям, предусмотренным статьями 120, 122, 126, 128, 129.1, 135.1 Налогового кодекса Российской Федерации;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осуществлять взаимодействие с правоохранительными органами и иными контролирующими органами по предмету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вести в установленном порядке делопроизводство, хранение и сдачу в архив документов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обеспечить своевременность проведения мероприятий по самостоятельному оперативному контролю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использовать в своей работе имеющиеся информационные ресурсы;</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осуществлять штрих кодирование документов, представленных налогоплательщиками для проведения камеральных налоговых проверок;</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оказывать необходимую помощь в исполнении должностных обязанностей, делится опытом работы с младшими по должности сотрудниками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проводить предварительные (до представления налогоплательщиком в налоговый орган документов на возмещение НДС) мероприятия;</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 указанию начальника отдела подготавливать и передавать в отдел внутреннего аудита и юридический отдел материалов камеральных налоговых проверок для оформления решений и обеспечения производства по делам о налоговых правонарушениях;</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по указанию начальника отдела осуществлять передачу в отдел урегулирования задолженности информации о </w:t>
      </w:r>
      <w:proofErr w:type="spellStart"/>
      <w:r w:rsidRPr="007920E7">
        <w:rPr>
          <w:rFonts w:ascii="Times New Roman" w:hAnsi="Times New Roman" w:cs="Times New Roman"/>
          <w:sz w:val="18"/>
          <w:szCs w:val="18"/>
        </w:rPr>
        <w:t>доначисленных</w:t>
      </w:r>
      <w:proofErr w:type="spellEnd"/>
      <w:r w:rsidRPr="007920E7">
        <w:rPr>
          <w:rFonts w:ascii="Times New Roman" w:hAnsi="Times New Roman" w:cs="Times New Roman"/>
          <w:sz w:val="18"/>
          <w:szCs w:val="18"/>
        </w:rPr>
        <w:t xml:space="preserve"> суммах налогов и налоговых санкциях по результатам камеральных налоговых проверок;</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 указанию начальника обучать работников отдела в рамках профессиональной экономической учебы;</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ведение в установленном порядке делопроизводства, хранения и сдачу в архив документов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сохранность служебного удостоверения;</w:t>
      </w:r>
    </w:p>
    <w:p w:rsidR="00F512A4" w:rsidRPr="007920E7" w:rsidRDefault="00F512A4" w:rsidP="007920E7">
      <w:pPr>
        <w:pStyle w:val="aa"/>
        <w:ind w:firstLine="709"/>
        <w:rPr>
          <w:sz w:val="18"/>
          <w:szCs w:val="18"/>
        </w:rPr>
      </w:pPr>
      <w:r w:rsidRPr="007920E7">
        <w:rPr>
          <w:sz w:val="18"/>
          <w:szCs w:val="18"/>
        </w:rPr>
        <w:t xml:space="preserve">9. В целях исполнения возложенных должностных обязанностей государственный налоговый инспектор имеет право на: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должностной рост на конкурсной основе;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186"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18)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19) выполнение иной оплачиваемой работы, с предварительным уведомлением </w:t>
      </w:r>
      <w:hyperlink r:id="rId187" w:anchor="sub_102#sub_102" w:history="1">
        <w:r w:rsidRPr="007920E7">
          <w:rPr>
            <w:rFonts w:ascii="Times New Roman" w:hAnsi="Times New Roman" w:cs="Times New Roman"/>
            <w:sz w:val="18"/>
            <w:szCs w:val="18"/>
          </w:rPr>
          <w:t>представителя нанимателя</w:t>
        </w:r>
      </w:hyperlink>
      <w:r w:rsidRPr="007920E7">
        <w:rPr>
          <w:rFonts w:ascii="Times New Roman" w:hAnsi="Times New Roman" w:cs="Times New Roman"/>
          <w:sz w:val="18"/>
          <w:szCs w:val="18"/>
        </w:rPr>
        <w:t xml:space="preserve">, если это не повлечет за собой </w:t>
      </w:r>
      <w:hyperlink r:id="rId188" w:anchor="sub_1901#sub_1901" w:history="1">
        <w:r w:rsidRPr="007920E7">
          <w:rPr>
            <w:rFonts w:ascii="Times New Roman" w:hAnsi="Times New Roman" w:cs="Times New Roman"/>
            <w:sz w:val="18"/>
            <w:szCs w:val="18"/>
          </w:rPr>
          <w:t>конфликт интересов</w:t>
        </w:r>
      </w:hyperlink>
      <w:r w:rsidRPr="007920E7">
        <w:rPr>
          <w:rFonts w:ascii="Times New Roman" w:hAnsi="Times New Roman" w:cs="Times New Roman"/>
          <w:sz w:val="18"/>
          <w:szCs w:val="18"/>
        </w:rPr>
        <w:t>.</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17.12.2015, положением об отделе кадров инспекции Федеральной налоговой службы № 10 по г. Москве</w:t>
      </w:r>
      <w:r w:rsidRPr="007920E7">
        <w:rPr>
          <w:rFonts w:ascii="Times New Roman" w:hAnsi="Times New Roman" w:cs="Times New Roman"/>
          <w:i/>
          <w:sz w:val="18"/>
          <w:szCs w:val="18"/>
        </w:rPr>
        <w:t>,</w:t>
      </w:r>
      <w:r w:rsidRPr="007920E7">
        <w:rPr>
          <w:rFonts w:ascii="Times New Roman" w:hAnsi="Times New Roman" w:cs="Times New Roman"/>
          <w:sz w:val="18"/>
          <w:szCs w:val="18"/>
        </w:rPr>
        <w:t xml:space="preserve"> приказами (распоряжениями) ФНС России, приказами УФНС России по г. Москве, приказами Инспекции, поручениями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государственный налоговый инспектор</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самостоятельно принимать управленческие и иные решения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государственный налоговый инспектор вправе самостоятельно принимать решения в пределах функциональной компетенции.</w:t>
      </w:r>
    </w:p>
    <w:p w:rsidR="00F512A4" w:rsidRPr="007920E7" w:rsidRDefault="00F512A4" w:rsidP="007920E7">
      <w:pPr>
        <w:pStyle w:val="af0"/>
        <w:ind w:firstLine="709"/>
        <w:jc w:val="both"/>
        <w:rPr>
          <w:i/>
          <w:sz w:val="18"/>
          <w:szCs w:val="18"/>
        </w:rPr>
      </w:pPr>
      <w:r w:rsidRPr="007920E7">
        <w:rPr>
          <w:sz w:val="18"/>
          <w:szCs w:val="18"/>
        </w:rPr>
        <w:t>13. При исполнении служебных обязанностей государственный налоговый инспектор обязан самостоятельно принимать решения в пределах функциональной компетенции.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 xml:space="preserve">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управленческих и иных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Государственный налоговый инспектор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положений об отделе и инспекции;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графика отпусков гражданских служащих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иных актов по поручению непосредственного руководителя 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9"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90"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государственного налогового инспектора отдела оценивается по следующим показателям:</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своевременности и оперативности выполнения поручений;</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Должностной регламент</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Главного государственного налогового инспектора </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отдела камеральных проверок №7</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 </w:t>
      </w:r>
      <w:r w:rsidRPr="007920E7">
        <w:rPr>
          <w:rFonts w:ascii="Times New Roman" w:hAnsi="Times New Roman" w:cs="Times New Roman"/>
          <w:b/>
          <w:sz w:val="18"/>
          <w:szCs w:val="18"/>
          <w:u w:val="single"/>
        </w:rPr>
        <w:t>Инспекции Федеральной налоговой службы №10 по г. Москве</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numPr>
          <w:ilvl w:val="0"/>
          <w:numId w:val="32"/>
        </w:numPr>
        <w:spacing w:after="0" w:line="240" w:lineRule="auto"/>
        <w:ind w:left="0"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Общие положения</w:t>
      </w:r>
    </w:p>
    <w:p w:rsidR="00F512A4" w:rsidRPr="007920E7" w:rsidRDefault="00F512A4" w:rsidP="007920E7">
      <w:pPr>
        <w:spacing w:after="0" w:line="240" w:lineRule="auto"/>
        <w:ind w:firstLine="709"/>
        <w:outlineLvl w:val="1"/>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 7 Инспекции Федеральной налоговой службы №</w:t>
      </w:r>
      <w:r w:rsidRPr="007920E7">
        <w:rPr>
          <w:rFonts w:ascii="Times New Roman" w:hAnsi="Times New Roman" w:cs="Times New Roman"/>
          <w:sz w:val="18"/>
          <w:szCs w:val="18"/>
          <w:lang w:val="en-US"/>
        </w:rPr>
        <w:t> </w:t>
      </w:r>
      <w:r w:rsidRPr="007920E7">
        <w:rPr>
          <w:rFonts w:ascii="Times New Roman" w:hAnsi="Times New Roman" w:cs="Times New Roman"/>
          <w:sz w:val="18"/>
          <w:szCs w:val="18"/>
        </w:rPr>
        <w:t>10 по г.</w:t>
      </w:r>
      <w:r w:rsidRPr="007920E7">
        <w:rPr>
          <w:rFonts w:ascii="Times New Roman" w:hAnsi="Times New Roman" w:cs="Times New Roman"/>
          <w:sz w:val="18"/>
          <w:szCs w:val="18"/>
          <w:lang w:val="en-US"/>
        </w:rPr>
        <w:t> </w:t>
      </w:r>
      <w:r w:rsidRPr="007920E7">
        <w:rPr>
          <w:rFonts w:ascii="Times New Roman" w:hAnsi="Times New Roman" w:cs="Times New Roman"/>
          <w:sz w:val="18"/>
          <w:szCs w:val="18"/>
        </w:rPr>
        <w:t>Москве (далее - главный государственный налоговый инспектор) относится к ведущей группе должностей гражданской службы категории «специалисты».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Регистрационный номер (код) должности – 11-3-3-094.</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главного государственного налогового инспектора: Осуществление налогового контроля.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гражданской службы </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Для замещения должности главного государственного налогового инспектора устанавливаются следующие требования.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образования.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Инспекции Федеральной налоговой службы № 10 по г. Москве;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 Наличие профессиональных знаний: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6.4.1. В сфере законодательства Российской Федерации: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6.4.1.8. приказ ФНС России от 30 мая 2007 г. N ММ-3-06/333@ "Об утверждении Концепции системы планирования выездных налоговых проверок";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 Иные профессиональные знания: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6.4.2.1. понятие "налоговый контроль";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6.4.2.2. порядок осуществления мероприятий налогового контроля;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6.4.2.3. сбор и анализ информации о налогоплательщиках, для выявления потенциальных налоговых рисков в деятельности налогоплательщиков – юридических лиц, индивидуальных предпринимателей (применяющих общие и специальные налоговые режимы), физических лиц, нотариусов, адвокатов и проведение детального анализа их финансово-хозяйственной деятельности, в соответствии с рекомендациями ФНС России по проведению </w:t>
      </w:r>
      <w:proofErr w:type="spellStart"/>
      <w:r w:rsidRPr="007920E7">
        <w:rPr>
          <w:rFonts w:ascii="Times New Roman" w:hAnsi="Times New Roman" w:cs="Times New Roman"/>
          <w:sz w:val="18"/>
          <w:szCs w:val="18"/>
        </w:rPr>
        <w:t>предпроверочного</w:t>
      </w:r>
      <w:proofErr w:type="spellEnd"/>
      <w:r w:rsidRPr="007920E7">
        <w:rPr>
          <w:rFonts w:ascii="Times New Roman" w:hAnsi="Times New Roman" w:cs="Times New Roman"/>
          <w:sz w:val="18"/>
          <w:szCs w:val="18"/>
        </w:rPr>
        <w:t xml:space="preserve"> анализа налогоплательщиков.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6.5. Наличие функциональных знаний: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6.5.1.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6.5.2.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аппаратного и программного обеспечения;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6.5.3.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6.5.4. общих вопросов в области обеспечения информационной безопасности;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6.5.5.основ делопроизводства, правил охраны труда и противопожарной безопасности.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6.6.1. необходимых для выполнения работ в сфере, соответствующей направлению деятельности структурного подразделения;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6.6.2. осуществления экспертизы проектов нормативных правовых актов;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6.6.3.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6.6.4. управления электронной почтой, подготовки деловой корреспонденции и актов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 Наличие профессиональных умений: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6.7.1. мониторинг и систематизация действующего законодательства РФ, нормативных актов Федеральной налоговой службы, других федеральных государственных органов, а также информации из внешних источников и баз данных, касающийся работы отдела;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6.7.2. мониторинг организаций, имеющих значительные отклонения от  среднеотраслевых показателей, подготовка предложений по вопросам проведения </w:t>
      </w:r>
      <w:proofErr w:type="spellStart"/>
      <w:r w:rsidRPr="007920E7">
        <w:rPr>
          <w:rFonts w:ascii="Times New Roman" w:hAnsi="Times New Roman" w:cs="Times New Roman"/>
          <w:sz w:val="18"/>
          <w:szCs w:val="18"/>
        </w:rPr>
        <w:t>предпроверочных</w:t>
      </w:r>
      <w:proofErr w:type="spellEnd"/>
      <w:r w:rsidRPr="007920E7">
        <w:rPr>
          <w:rFonts w:ascii="Times New Roman" w:hAnsi="Times New Roman" w:cs="Times New Roman"/>
          <w:sz w:val="18"/>
          <w:szCs w:val="18"/>
        </w:rPr>
        <w:t xml:space="preserve"> и контрольных мероприятий в отношении указанных налогоплательщиков, их контрагентов и взаимозависимых лиц;</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6.7.3. подготовка предложений с обоснованием необходимости проведения мероприятий налогового контроля в отношении организаций, а также индивидуальных предпринимателей и физических лиц;</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6.7.4. взаимодействие с правоохранительными, таможенными органами, </w:t>
      </w:r>
      <w:proofErr w:type="spellStart"/>
      <w:r w:rsidRPr="007920E7">
        <w:rPr>
          <w:rFonts w:ascii="Times New Roman" w:hAnsi="Times New Roman" w:cs="Times New Roman"/>
          <w:sz w:val="18"/>
          <w:szCs w:val="18"/>
        </w:rPr>
        <w:t>Росфинмониторингом</w:t>
      </w:r>
      <w:proofErr w:type="spellEnd"/>
      <w:r w:rsidRPr="007920E7">
        <w:rPr>
          <w:rFonts w:ascii="Times New Roman" w:hAnsi="Times New Roman" w:cs="Times New Roman"/>
          <w:sz w:val="18"/>
          <w:szCs w:val="18"/>
        </w:rPr>
        <w:t xml:space="preserve">, ФСБ России, Прокуратурой РФ и другими государственными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органами, Управлениями ФНС России по вопросам информационного обмена;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6.7.5. подготовка заключений и ответов по материалам писем и обращений,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информации для докладов руководству Инспекции, Управления, ФНС России, соответствующим органам государственной и исполнительной власти и иным организациям;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lang w:eastAsia="ru-RU"/>
        </w:rPr>
      </w:pPr>
      <w:r w:rsidRPr="007920E7">
        <w:rPr>
          <w:rFonts w:ascii="Times New Roman" w:hAnsi="Times New Roman" w:cs="Times New Roman"/>
          <w:sz w:val="18"/>
          <w:szCs w:val="18"/>
          <w:lang w:eastAsia="ru-RU"/>
        </w:rPr>
        <w:t>6.7.6. использование опыта и мнения коллег.</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6.8.1. </w:t>
      </w:r>
      <w:r w:rsidRPr="007920E7">
        <w:rPr>
          <w:rFonts w:ascii="Times New Roman" w:eastAsia="Times New Roman" w:hAnsi="Times New Roman" w:cs="Times New Roman"/>
          <w:sz w:val="18"/>
          <w:szCs w:val="18"/>
          <w:lang w:eastAsia="ru-RU"/>
        </w:rPr>
        <w:t>анализ выписок по банковским счетам налогоплательщиков, запрошенных в порядке ст.86 НК РФ;</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6.8.2. </w:t>
      </w:r>
      <w:r w:rsidRPr="007920E7">
        <w:rPr>
          <w:rFonts w:ascii="Times New Roman" w:eastAsia="Times New Roman" w:hAnsi="Times New Roman" w:cs="Times New Roman"/>
          <w:sz w:val="18"/>
          <w:szCs w:val="18"/>
          <w:lang w:eastAsia="ru-RU"/>
        </w:rPr>
        <w:t>истребованной информации по конкретным сделкам у исследуемого налогоплательщика в порядке статьи 93.1 НК РФ;</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hAnsi="Times New Roman" w:cs="Times New Roman"/>
          <w:sz w:val="18"/>
          <w:szCs w:val="18"/>
        </w:rPr>
        <w:t xml:space="preserve">6.8.3. </w:t>
      </w:r>
      <w:r w:rsidRPr="007920E7">
        <w:rPr>
          <w:rFonts w:ascii="Times New Roman" w:eastAsia="Times New Roman" w:hAnsi="Times New Roman" w:cs="Times New Roman"/>
          <w:sz w:val="18"/>
          <w:szCs w:val="18"/>
          <w:lang w:eastAsia="ru-RU"/>
        </w:rPr>
        <w:t>опрос должностных лиц, учредителей налогоплательщика и иных физических лиц;</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6.8.4. использование открытых источников данных в сети Интернет, а также федеральными информационными ресурсами ФЦОД, в том числе ЕГРЮЛ, ЕГРИП, ЕГРН, ИР "Допросы и осмотры", ИР "Риски", ИР "Схемы уклонения от налогообложения" и др. СПАРК, Контур-фокус.</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6.8.5. производство по делу о предусмотренных НК РФ налоговых правонарушениях установленное статьей 101.4 НК РФ.</w:t>
      </w: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91"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192"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193"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194"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 №79-ФЗ).</w:t>
      </w:r>
    </w:p>
    <w:p w:rsidR="00F512A4" w:rsidRPr="007920E7" w:rsidRDefault="00F512A4" w:rsidP="007920E7">
      <w:pPr>
        <w:pStyle w:val="af0"/>
        <w:ind w:firstLine="709"/>
        <w:jc w:val="both"/>
        <w:rPr>
          <w:sz w:val="18"/>
          <w:szCs w:val="18"/>
        </w:rPr>
      </w:pPr>
      <w:r w:rsidRPr="007920E7">
        <w:rPr>
          <w:sz w:val="18"/>
          <w:szCs w:val="18"/>
        </w:rPr>
        <w:t>8. В целях реализации задач и функций, возложенных на отдел камеральных проверок № 7, главный государственный налоговый инспектор отдела обязан:</w:t>
      </w:r>
    </w:p>
    <w:p w:rsidR="00F512A4" w:rsidRPr="007920E7" w:rsidRDefault="00F512A4" w:rsidP="007920E7">
      <w:pPr>
        <w:pStyle w:val="af0"/>
        <w:ind w:firstLine="709"/>
        <w:jc w:val="both"/>
        <w:rPr>
          <w:sz w:val="18"/>
          <w:szCs w:val="18"/>
        </w:rPr>
      </w:pPr>
      <w:r w:rsidRPr="007920E7">
        <w:rPr>
          <w:sz w:val="18"/>
          <w:szCs w:val="18"/>
        </w:rPr>
        <w:t xml:space="preserve">- проводить </w:t>
      </w:r>
      <w:proofErr w:type="spellStart"/>
      <w:r w:rsidRPr="007920E7">
        <w:rPr>
          <w:sz w:val="18"/>
          <w:szCs w:val="18"/>
        </w:rPr>
        <w:t>предпроверочный</w:t>
      </w:r>
      <w:proofErr w:type="spellEnd"/>
      <w:r w:rsidRPr="007920E7">
        <w:rPr>
          <w:sz w:val="18"/>
          <w:szCs w:val="18"/>
        </w:rPr>
        <w:t xml:space="preserve"> анализ финансово-хозяйственной деятельности налогоплательщиков в целях повышения качества планирования и целенаправленного отбора налогоплательщиков для формирования и утверждения Плана проведения выездных налоговых проверок;</w:t>
      </w:r>
    </w:p>
    <w:p w:rsidR="00F512A4" w:rsidRPr="007920E7" w:rsidRDefault="00F512A4" w:rsidP="007920E7">
      <w:pPr>
        <w:pStyle w:val="af0"/>
        <w:ind w:firstLine="709"/>
        <w:jc w:val="both"/>
        <w:rPr>
          <w:sz w:val="18"/>
          <w:szCs w:val="18"/>
        </w:rPr>
      </w:pPr>
      <w:r w:rsidRPr="007920E7">
        <w:rPr>
          <w:sz w:val="18"/>
          <w:szCs w:val="18"/>
        </w:rPr>
        <w:t>- осуществлять взаимодействие с правоохранительными органами и иными контролирующими органами по предмету деятельности отдела;</w:t>
      </w:r>
    </w:p>
    <w:p w:rsidR="00F512A4" w:rsidRPr="007920E7" w:rsidRDefault="00F512A4" w:rsidP="007920E7">
      <w:pPr>
        <w:pStyle w:val="af0"/>
        <w:ind w:firstLine="709"/>
        <w:jc w:val="both"/>
        <w:rPr>
          <w:sz w:val="18"/>
          <w:szCs w:val="18"/>
        </w:rPr>
      </w:pPr>
      <w:r w:rsidRPr="007920E7">
        <w:rPr>
          <w:sz w:val="18"/>
          <w:szCs w:val="18"/>
        </w:rPr>
        <w:t>- осуществлять мероприятия для выявления потенциальных налоговых рисков в деятельности налогоплательщиков – юридических лиц, индивидуальных предпринимателей (применяющих общие и специальные налоговые режимы), физических лиц, нотариусов, адвокатов;</w:t>
      </w:r>
    </w:p>
    <w:p w:rsidR="00F512A4" w:rsidRPr="007920E7" w:rsidRDefault="00F512A4" w:rsidP="007920E7">
      <w:pPr>
        <w:pStyle w:val="af0"/>
        <w:ind w:firstLine="709"/>
        <w:jc w:val="both"/>
        <w:rPr>
          <w:sz w:val="18"/>
          <w:szCs w:val="18"/>
        </w:rPr>
      </w:pPr>
      <w:r w:rsidRPr="007920E7">
        <w:rPr>
          <w:sz w:val="18"/>
          <w:szCs w:val="18"/>
        </w:rPr>
        <w:t>- проводить анализа выписок по банковским счетам налогоплательщиков, запрошенных в порядке ст.86 НК РФ;</w:t>
      </w:r>
    </w:p>
    <w:p w:rsidR="00F512A4" w:rsidRPr="007920E7" w:rsidRDefault="00F512A4" w:rsidP="007920E7">
      <w:pPr>
        <w:pStyle w:val="af0"/>
        <w:ind w:firstLine="709"/>
        <w:jc w:val="both"/>
        <w:rPr>
          <w:sz w:val="18"/>
          <w:szCs w:val="18"/>
        </w:rPr>
      </w:pPr>
      <w:r w:rsidRPr="007920E7">
        <w:rPr>
          <w:sz w:val="18"/>
          <w:szCs w:val="18"/>
        </w:rPr>
        <w:t>- проводить анализ истребованной информации по конкретным сделкам у исследуемого налогоплательщика в порядке статьи 93.1 НК РФ;</w:t>
      </w:r>
    </w:p>
    <w:p w:rsidR="00F512A4" w:rsidRPr="007920E7" w:rsidRDefault="00F512A4" w:rsidP="007920E7">
      <w:pPr>
        <w:pStyle w:val="af0"/>
        <w:ind w:firstLine="709"/>
        <w:jc w:val="both"/>
        <w:rPr>
          <w:sz w:val="18"/>
          <w:szCs w:val="18"/>
        </w:rPr>
      </w:pPr>
      <w:r w:rsidRPr="007920E7">
        <w:rPr>
          <w:sz w:val="18"/>
          <w:szCs w:val="18"/>
        </w:rPr>
        <w:t>- проводить опрос должностных лиц, учредителей налогоплательщика и иных физических лиц;</w:t>
      </w:r>
    </w:p>
    <w:p w:rsidR="00F512A4" w:rsidRPr="007920E7" w:rsidRDefault="00F512A4" w:rsidP="007920E7">
      <w:pPr>
        <w:pStyle w:val="af0"/>
        <w:ind w:firstLine="709"/>
        <w:jc w:val="both"/>
        <w:rPr>
          <w:sz w:val="18"/>
          <w:szCs w:val="18"/>
        </w:rPr>
      </w:pPr>
      <w:r w:rsidRPr="007920E7">
        <w:rPr>
          <w:sz w:val="18"/>
          <w:szCs w:val="18"/>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F512A4" w:rsidRPr="007920E7" w:rsidRDefault="00F512A4" w:rsidP="007920E7">
      <w:pPr>
        <w:pStyle w:val="af0"/>
        <w:ind w:firstLine="709"/>
        <w:jc w:val="both"/>
        <w:rPr>
          <w:sz w:val="18"/>
          <w:szCs w:val="18"/>
        </w:rPr>
      </w:pPr>
      <w:r w:rsidRPr="007920E7">
        <w:rPr>
          <w:sz w:val="18"/>
          <w:szCs w:val="18"/>
        </w:rPr>
        <w:t xml:space="preserve">- оформлять результаты анализа финансово-хозяйственной деятельности в виде Заключения по результатам </w:t>
      </w:r>
      <w:proofErr w:type="spellStart"/>
      <w:r w:rsidRPr="007920E7">
        <w:rPr>
          <w:sz w:val="18"/>
          <w:szCs w:val="18"/>
        </w:rPr>
        <w:t>предпроверочного</w:t>
      </w:r>
      <w:proofErr w:type="spellEnd"/>
      <w:r w:rsidRPr="007920E7">
        <w:rPr>
          <w:sz w:val="18"/>
          <w:szCs w:val="18"/>
        </w:rPr>
        <w:t xml:space="preserve"> анализа;</w:t>
      </w:r>
    </w:p>
    <w:p w:rsidR="00F512A4" w:rsidRPr="007920E7" w:rsidRDefault="00F512A4" w:rsidP="007920E7">
      <w:pPr>
        <w:pStyle w:val="af0"/>
        <w:ind w:firstLine="709"/>
        <w:jc w:val="both"/>
        <w:rPr>
          <w:sz w:val="18"/>
          <w:szCs w:val="18"/>
        </w:rPr>
      </w:pPr>
      <w:r w:rsidRPr="007920E7">
        <w:rPr>
          <w:sz w:val="18"/>
          <w:szCs w:val="18"/>
        </w:rPr>
        <w:t>- участвовать в подготовке ответов на письменные запросы налогоплательщиков по вопросам, входящим в компетенцию;</w:t>
      </w:r>
    </w:p>
    <w:p w:rsidR="00F512A4" w:rsidRPr="007920E7" w:rsidRDefault="00F512A4" w:rsidP="007920E7">
      <w:pPr>
        <w:pStyle w:val="af0"/>
        <w:ind w:firstLine="709"/>
        <w:jc w:val="both"/>
        <w:rPr>
          <w:sz w:val="18"/>
          <w:szCs w:val="18"/>
        </w:rPr>
      </w:pPr>
      <w:r w:rsidRPr="007920E7">
        <w:rPr>
          <w:sz w:val="18"/>
          <w:szCs w:val="18"/>
        </w:rPr>
        <w:t>- формировать установленную отчетность по деятельности;</w:t>
      </w:r>
    </w:p>
    <w:p w:rsidR="00F512A4" w:rsidRPr="007920E7" w:rsidRDefault="00F512A4" w:rsidP="007920E7">
      <w:pPr>
        <w:pStyle w:val="af0"/>
        <w:ind w:firstLine="709"/>
        <w:jc w:val="both"/>
        <w:rPr>
          <w:sz w:val="18"/>
          <w:szCs w:val="18"/>
        </w:rPr>
      </w:pPr>
      <w:r w:rsidRPr="007920E7">
        <w:rPr>
          <w:sz w:val="18"/>
          <w:szCs w:val="18"/>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w:t>
      </w:r>
    </w:p>
    <w:p w:rsidR="00F512A4" w:rsidRPr="007920E7" w:rsidRDefault="00F512A4" w:rsidP="007920E7">
      <w:pPr>
        <w:pStyle w:val="af0"/>
        <w:ind w:firstLine="709"/>
        <w:jc w:val="both"/>
        <w:rPr>
          <w:sz w:val="18"/>
          <w:szCs w:val="18"/>
        </w:rPr>
      </w:pPr>
      <w:r w:rsidRPr="007920E7">
        <w:rPr>
          <w:sz w:val="18"/>
          <w:szCs w:val="18"/>
        </w:rPr>
        <w:t>- вести в установленном порядке делопроизводства, хранение и сдачу в архив документов;</w:t>
      </w:r>
    </w:p>
    <w:p w:rsidR="00F512A4" w:rsidRPr="007920E7" w:rsidRDefault="00F512A4" w:rsidP="007920E7">
      <w:pPr>
        <w:pStyle w:val="aa"/>
        <w:ind w:firstLine="709"/>
        <w:rPr>
          <w:sz w:val="18"/>
          <w:szCs w:val="18"/>
        </w:rPr>
      </w:pPr>
      <w:r w:rsidRPr="007920E7">
        <w:rPr>
          <w:sz w:val="18"/>
          <w:szCs w:val="18"/>
        </w:rPr>
        <w:t>9. В целях исполнения возложенных должностных обязанностей главный государственный налоговый инспектор имеет право:</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должностной рост на конкурсной основе;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11) профессиональное развитие в порядке, установленном Федеральным </w:t>
      </w:r>
      <w:hyperlink r:id="rId195" w:history="1">
        <w:r w:rsidRPr="007920E7">
          <w:rPr>
            <w:rFonts w:ascii="Times New Roman" w:hAnsi="Times New Roman" w:cs="Times New Roman"/>
            <w:sz w:val="18"/>
            <w:szCs w:val="18"/>
          </w:rPr>
          <w:t>законом</w:t>
        </w:r>
      </w:hyperlink>
      <w:r w:rsidRPr="007920E7">
        <w:rPr>
          <w:rFonts w:ascii="Times New Roman" w:hAnsi="Times New Roman" w:cs="Times New Roman"/>
          <w:sz w:val="18"/>
          <w:szCs w:val="18"/>
        </w:rPr>
        <w:t xml:space="preserve">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196"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19) выполнение иной оплачиваемой работы, с предварительным уведомлением </w:t>
      </w:r>
      <w:hyperlink r:id="rId197" w:anchor="sub_102#sub_102" w:history="1">
        <w:r w:rsidRPr="007920E7">
          <w:rPr>
            <w:rFonts w:ascii="Times New Roman" w:hAnsi="Times New Roman" w:cs="Times New Roman"/>
            <w:sz w:val="18"/>
            <w:szCs w:val="18"/>
          </w:rPr>
          <w:t>представителя нанимателя</w:t>
        </w:r>
      </w:hyperlink>
      <w:r w:rsidRPr="007920E7">
        <w:rPr>
          <w:rFonts w:ascii="Times New Roman" w:hAnsi="Times New Roman" w:cs="Times New Roman"/>
          <w:sz w:val="18"/>
          <w:szCs w:val="18"/>
        </w:rPr>
        <w:t xml:space="preserve">, если это не повлечет за собой </w:t>
      </w:r>
      <w:hyperlink r:id="rId198" w:anchor="sub_1901#sub_1901" w:history="1">
        <w:r w:rsidRPr="007920E7">
          <w:rPr>
            <w:rFonts w:ascii="Times New Roman" w:hAnsi="Times New Roman" w:cs="Times New Roman"/>
            <w:sz w:val="18"/>
            <w:szCs w:val="18"/>
          </w:rPr>
          <w:t>конфликт интересов</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F512A4" w:rsidRPr="007920E7" w:rsidRDefault="00F512A4" w:rsidP="007920E7">
      <w:pPr>
        <w:pStyle w:val="aa"/>
        <w:ind w:firstLine="709"/>
        <w:rPr>
          <w:color w:val="000000"/>
          <w:sz w:val="18"/>
          <w:szCs w:val="18"/>
        </w:rPr>
      </w:pPr>
      <w:r w:rsidRPr="007920E7">
        <w:rPr>
          <w:color w:val="000000"/>
          <w:sz w:val="18"/>
          <w:szCs w:val="18"/>
        </w:rPr>
        <w:t>вносить предложения начальнику отдела по вопросам, отнесенным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F512A4" w:rsidRPr="007920E7" w:rsidRDefault="00F512A4" w:rsidP="007920E7">
      <w:pPr>
        <w:pStyle w:val="aa"/>
        <w:ind w:firstLine="709"/>
        <w:rPr>
          <w:color w:val="000000"/>
          <w:sz w:val="18"/>
          <w:szCs w:val="18"/>
        </w:rPr>
      </w:pPr>
      <w:r w:rsidRPr="007920E7">
        <w:rPr>
          <w:color w:val="000000"/>
          <w:sz w:val="18"/>
          <w:szCs w:val="18"/>
        </w:rPr>
        <w:t>вести переписку по вопросам, относящимся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готовить проекты приказов и других документов по вопросам, относящимся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10. 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w:t>
      </w:r>
      <w:hyperlink r:id="rId199" w:history="1">
        <w:r w:rsidRPr="007920E7">
          <w:rPr>
            <w:rFonts w:ascii="Times New Roman" w:hAnsi="Times New Roman" w:cs="Times New Roman"/>
            <w:sz w:val="18"/>
            <w:szCs w:val="18"/>
          </w:rPr>
          <w:t>Положением</w:t>
        </w:r>
      </w:hyperlink>
      <w:r w:rsidRPr="007920E7">
        <w:rPr>
          <w:rFonts w:ascii="Times New Roman" w:hAnsi="Times New Roman" w:cs="Times New Roman"/>
          <w:sz w:val="18"/>
          <w:szCs w:val="18"/>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 Положением об Инспекции, утвержденным руководителем УФНС России от 15.02.2019, положением об отделе камеральных проверок № 7, приказами (распоряжениями) ФНС России, приказами Управления, поручениями руководства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 xml:space="preserve">IV. Перечень вопросов, по которым главный государственный налоговый инспектор </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самостоятельно принимать управленческие</w:t>
      </w:r>
    </w:p>
    <w:p w:rsidR="00F512A4" w:rsidRPr="007920E7" w:rsidRDefault="00F512A4" w:rsidP="007920E7">
      <w:pPr>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b/>
          <w:sz w:val="18"/>
          <w:szCs w:val="18"/>
        </w:rPr>
        <w:t>и иные решения</w:t>
      </w:r>
    </w:p>
    <w:p w:rsidR="00F512A4" w:rsidRPr="007920E7" w:rsidRDefault="00F512A4" w:rsidP="007920E7">
      <w:pPr>
        <w:pStyle w:val="af0"/>
        <w:ind w:firstLine="709"/>
        <w:jc w:val="both"/>
        <w:rPr>
          <w:sz w:val="18"/>
          <w:szCs w:val="18"/>
          <w:highlight w:val="yellow"/>
        </w:rPr>
      </w:pPr>
    </w:p>
    <w:p w:rsidR="00F512A4" w:rsidRPr="007920E7" w:rsidRDefault="00F512A4" w:rsidP="007920E7">
      <w:pPr>
        <w:pStyle w:val="af0"/>
        <w:ind w:firstLine="709"/>
        <w:jc w:val="both"/>
        <w:rPr>
          <w:sz w:val="18"/>
          <w:szCs w:val="18"/>
        </w:rPr>
      </w:pPr>
      <w:r w:rsidRPr="007920E7">
        <w:rPr>
          <w:sz w:val="18"/>
          <w:szCs w:val="18"/>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F512A4" w:rsidRPr="007920E7" w:rsidRDefault="00F512A4" w:rsidP="007920E7">
      <w:pPr>
        <w:pStyle w:val="af0"/>
        <w:ind w:firstLine="709"/>
        <w:jc w:val="both"/>
        <w:rPr>
          <w:sz w:val="18"/>
          <w:szCs w:val="18"/>
        </w:rPr>
      </w:pPr>
      <w:r w:rsidRPr="007920E7">
        <w:rPr>
          <w:sz w:val="18"/>
          <w:szCs w:val="18"/>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F512A4" w:rsidRPr="007920E7" w:rsidRDefault="00F512A4" w:rsidP="007920E7">
      <w:pPr>
        <w:pStyle w:val="af0"/>
        <w:ind w:firstLine="709"/>
        <w:jc w:val="both"/>
        <w:rPr>
          <w:sz w:val="18"/>
          <w:szCs w:val="18"/>
        </w:rPr>
      </w:pPr>
      <w:r w:rsidRPr="007920E7">
        <w:rPr>
          <w:sz w:val="18"/>
          <w:szCs w:val="18"/>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512A4" w:rsidRPr="007920E7" w:rsidRDefault="00F512A4" w:rsidP="007920E7">
      <w:pPr>
        <w:pStyle w:val="af0"/>
        <w:ind w:firstLine="709"/>
        <w:jc w:val="both"/>
        <w:rPr>
          <w:sz w:val="18"/>
          <w:szCs w:val="18"/>
          <w:highlight w:val="yellow"/>
        </w:rPr>
      </w:pPr>
      <w:r w:rsidRPr="007920E7">
        <w:rPr>
          <w:sz w:val="18"/>
          <w:szCs w:val="18"/>
        </w:rPr>
        <w:t>- информировать вышестоящего руководителя для принятия им соответствующего решения.</w:t>
      </w:r>
    </w:p>
    <w:p w:rsidR="00F512A4" w:rsidRPr="007920E7" w:rsidRDefault="00F512A4" w:rsidP="007920E7">
      <w:pPr>
        <w:pStyle w:val="af0"/>
        <w:ind w:firstLine="709"/>
        <w:jc w:val="both"/>
        <w:rPr>
          <w:sz w:val="18"/>
          <w:szCs w:val="18"/>
        </w:rPr>
      </w:pPr>
      <w:r w:rsidRPr="007920E7">
        <w:rPr>
          <w:sz w:val="18"/>
          <w:szCs w:val="18"/>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-организации работы отдела по установленным направлениям деятельности, направленным на реализацию задач и функций, возложенных на отдел;</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-реализации законодательства Российской Федерации, Положения об ИФНС России № 10 по г. Москве, поручений начальника отдела;</w:t>
      </w:r>
    </w:p>
    <w:p w:rsidR="00F512A4" w:rsidRPr="007920E7" w:rsidRDefault="00F512A4" w:rsidP="007920E7">
      <w:pPr>
        <w:pStyle w:val="af0"/>
        <w:ind w:firstLine="709"/>
        <w:rPr>
          <w:sz w:val="18"/>
          <w:szCs w:val="18"/>
        </w:rPr>
      </w:pPr>
      <w:r w:rsidRPr="007920E7">
        <w:rPr>
          <w:sz w:val="18"/>
          <w:szCs w:val="18"/>
        </w:rPr>
        <w:t xml:space="preserve"> -возникающим при рассмотрении Инспекцией заявлений, предложений, жалоб граждан и юридических лиц.</w:t>
      </w: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главный государственный налоговый инспектор</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участвовать при подготовке проектов</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нормативных правовых актов и (или) проектов</w:t>
      </w:r>
    </w:p>
    <w:p w:rsidR="00F512A4" w:rsidRPr="007920E7" w:rsidRDefault="00F512A4" w:rsidP="007920E7">
      <w:pPr>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b/>
          <w:sz w:val="18"/>
          <w:szCs w:val="18"/>
        </w:rPr>
        <w:t>управленческих и иных решений</w:t>
      </w:r>
    </w:p>
    <w:p w:rsidR="00F512A4" w:rsidRPr="007920E7" w:rsidRDefault="00F512A4" w:rsidP="007920E7">
      <w:pPr>
        <w:pStyle w:val="af0"/>
        <w:ind w:firstLine="709"/>
        <w:jc w:val="both"/>
        <w:rPr>
          <w:sz w:val="18"/>
          <w:szCs w:val="18"/>
        </w:rPr>
      </w:pPr>
    </w:p>
    <w:p w:rsidR="00F512A4" w:rsidRPr="007920E7" w:rsidRDefault="00F512A4" w:rsidP="007920E7">
      <w:pPr>
        <w:pStyle w:val="af0"/>
        <w:ind w:firstLine="709"/>
        <w:jc w:val="both"/>
        <w:rPr>
          <w:sz w:val="18"/>
          <w:szCs w:val="18"/>
        </w:rPr>
      </w:pPr>
      <w:r w:rsidRPr="007920E7">
        <w:rPr>
          <w:sz w:val="18"/>
          <w:szCs w:val="18"/>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F512A4" w:rsidRPr="007920E7" w:rsidRDefault="00F512A4" w:rsidP="007920E7">
      <w:pPr>
        <w:pStyle w:val="af0"/>
        <w:ind w:firstLine="709"/>
        <w:jc w:val="both"/>
        <w:rPr>
          <w:sz w:val="18"/>
          <w:szCs w:val="18"/>
        </w:rPr>
      </w:pPr>
      <w:r w:rsidRPr="007920E7">
        <w:rPr>
          <w:sz w:val="18"/>
          <w:szCs w:val="18"/>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F512A4" w:rsidRPr="007920E7" w:rsidRDefault="00F512A4" w:rsidP="007920E7">
      <w:pPr>
        <w:pStyle w:val="af0"/>
        <w:ind w:firstLine="709"/>
        <w:jc w:val="both"/>
        <w:rPr>
          <w:sz w:val="18"/>
          <w:szCs w:val="18"/>
        </w:rPr>
      </w:pPr>
      <w:r w:rsidRPr="007920E7">
        <w:rPr>
          <w:sz w:val="18"/>
          <w:szCs w:val="18"/>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положений об инспекции и отделе;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иных актов по поручению начальника отдела и руководства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spacing w:after="0" w:line="240" w:lineRule="auto"/>
        <w:ind w:firstLine="709"/>
        <w:jc w:val="center"/>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16. </w:t>
      </w:r>
      <w:r w:rsidRPr="007920E7">
        <w:rPr>
          <w:rFonts w:ascii="Times New Roman" w:eastAsia="Times New Roman" w:hAnsi="Times New Roman" w:cs="Times New Roman"/>
          <w:sz w:val="18"/>
          <w:szCs w:val="18"/>
          <w:lang w:eastAsia="ru-RU"/>
        </w:rPr>
        <w:t>В соответствии со своими должностными обязанностями главный государственный налоговый инспектор осуществляет участие в принятии решений и подготовку проектов докумен</w:t>
      </w:r>
      <w:r w:rsidRPr="007920E7">
        <w:rPr>
          <w:rFonts w:ascii="Times New Roman" w:eastAsia="Times New Roman" w:hAnsi="Times New Roman" w:cs="Times New Roman"/>
          <w:sz w:val="18"/>
          <w:szCs w:val="18"/>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F512A4" w:rsidRPr="007920E7" w:rsidRDefault="00F512A4" w:rsidP="007920E7">
      <w:pPr>
        <w:spacing w:after="0" w:line="240" w:lineRule="auto"/>
        <w:ind w:firstLine="709"/>
        <w:jc w:val="both"/>
        <w:rPr>
          <w:rFonts w:ascii="Times New Roman" w:hAnsi="Times New Roman" w:cs="Times New Roman"/>
          <w:b/>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00"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w:t>
      </w:r>
      <w:r w:rsidRPr="007920E7">
        <w:rPr>
          <w:rFonts w:ascii="Times New Roman" w:hAnsi="Times New Roman" w:cs="Times New Roman"/>
          <w:sz w:val="18"/>
          <w:szCs w:val="18"/>
        </w:rPr>
        <w:lastRenderedPageBreak/>
        <w:t xml:space="preserve">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01"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№7.</w:t>
      </w: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spacing w:after="0" w:line="240" w:lineRule="auto"/>
        <w:ind w:firstLine="709"/>
        <w:jc w:val="center"/>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Главным государственным налоговым инспектором оказываются следующие государственные услуги: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spacing w:after="0" w:line="240" w:lineRule="auto"/>
        <w:ind w:firstLine="709"/>
        <w:jc w:val="center"/>
        <w:rPr>
          <w:rFonts w:ascii="Times New Roman" w:hAnsi="Times New Roman" w:cs="Times New Roman"/>
          <w:sz w:val="18"/>
          <w:szCs w:val="18"/>
        </w:rPr>
      </w:pPr>
    </w:p>
    <w:p w:rsidR="00F512A4" w:rsidRPr="007920E7" w:rsidRDefault="00F512A4" w:rsidP="007920E7">
      <w:pPr>
        <w:tabs>
          <w:tab w:val="left" w:pos="567"/>
          <w:tab w:val="left" w:pos="709"/>
        </w:tabs>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19. Эффективность и результативность профессиональной служебной деятельности </w:t>
      </w:r>
      <w:r w:rsidRPr="007920E7">
        <w:rPr>
          <w:rFonts w:ascii="Times New Roman" w:hAnsi="Times New Roman" w:cs="Times New Roman"/>
          <w:sz w:val="18"/>
          <w:szCs w:val="18"/>
        </w:rPr>
        <w:t>главного государственного налогового инспектора отдела</w:t>
      </w:r>
      <w:r w:rsidRPr="007920E7">
        <w:rPr>
          <w:rFonts w:ascii="Times New Roman" w:eastAsia="Times New Roman" w:hAnsi="Times New Roman" w:cs="Times New Roman"/>
          <w:sz w:val="18"/>
          <w:szCs w:val="18"/>
          <w:lang w:eastAsia="ru-RU"/>
        </w:rPr>
        <w:t xml:space="preserve"> оценивается по следующим показателям: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своевременности и оперативности выполнения поручений;</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widowControl w:val="0"/>
        <w:autoSpaceDE w:val="0"/>
        <w:autoSpaceDN w:val="0"/>
        <w:adjustRightInd w:val="0"/>
        <w:spacing w:after="0" w:line="240" w:lineRule="auto"/>
        <w:ind w:firstLine="709"/>
        <w:jc w:val="both"/>
        <w:rPr>
          <w:rFonts w:ascii="Times New Roman" w:eastAsiaTheme="minorEastAsia" w:hAnsi="Times New Roman" w:cs="Times New Roman"/>
          <w:sz w:val="18"/>
          <w:szCs w:val="18"/>
          <w:lang w:eastAsia="ru-RU"/>
        </w:rPr>
      </w:pP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Должностной регламент</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старшего государственного налогового инспектора </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отдела расчетов с бюджетом</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 10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sz w:val="18"/>
          <w:szCs w:val="18"/>
        </w:rPr>
        <w:t>(наименование должности, структурного подразделения УФНС России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1. Должность федеральной государственной гражданской службы (далее - гражданская служба) старшего государственного налогового инспектора отдела расчетов с бюджетом (далее - отдел)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sz w:val="18"/>
          <w:szCs w:val="18"/>
        </w:rPr>
      </w:pPr>
      <w:r w:rsidRPr="007920E7">
        <w:rPr>
          <w:rFonts w:ascii="Times New Roman" w:hAnsi="Times New Roman" w:cs="Times New Roman"/>
          <w:sz w:val="18"/>
          <w:szCs w:val="18"/>
        </w:rPr>
        <w:t>Регистрационный номер (код) должности – 11-3-4-095.</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старшего государственного налогового инспектора: Администрирование вопросов правильности исчисления, полноты и своевременности уплаты налогов и сборов, и страховых взносов.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старшего государственного налогового инспектора: Администрирование системы учета состояния расчетов налогоплательщиков с бюджетом.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 xml:space="preserve">II. Квалификационные требования для замещения должности гражданской службы </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 Для замещения должности старшего государственного налогового инспектора устанавливаются следующие требования.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образования.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pacing w:val="-2"/>
          <w:sz w:val="18"/>
          <w:szCs w:val="18"/>
        </w:rPr>
      </w:pPr>
      <w:r w:rsidRPr="007920E7">
        <w:rPr>
          <w:rFonts w:ascii="Times New Roman" w:hAnsi="Times New Roman" w:cs="Times New Roman"/>
          <w:spacing w:val="-2"/>
          <w:sz w:val="18"/>
          <w:szCs w:val="18"/>
        </w:rPr>
        <w:t>6.2. </w:t>
      </w:r>
      <w:r w:rsidRPr="007920E7">
        <w:rPr>
          <w:rFonts w:ascii="Times New Roman" w:hAnsi="Times New Roman" w:cs="Times New Roman"/>
          <w:sz w:val="18"/>
          <w:szCs w:val="18"/>
        </w:rPr>
        <w:t xml:space="preserve">6. </w:t>
      </w:r>
      <w:r w:rsidRPr="007920E7">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w:t>
      </w:r>
      <w:r w:rsidRPr="007920E7">
        <w:rPr>
          <w:rFonts w:ascii="Times New Roman" w:hAnsi="Times New Roman" w:cs="Times New Roman"/>
          <w:sz w:val="18"/>
          <w:szCs w:val="18"/>
        </w:rPr>
        <w:lastRenderedPageBreak/>
        <w:t>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w:t>
      </w:r>
    </w:p>
    <w:p w:rsidR="00F512A4" w:rsidRPr="007920E7" w:rsidRDefault="00F512A4" w:rsidP="007920E7">
      <w:pPr>
        <w:pStyle w:val="Default"/>
        <w:ind w:firstLine="709"/>
        <w:jc w:val="both"/>
        <w:rPr>
          <w:color w:val="auto"/>
          <w:sz w:val="18"/>
          <w:szCs w:val="18"/>
        </w:rPr>
      </w:pPr>
      <w:r w:rsidRPr="007920E7">
        <w:rPr>
          <w:color w:val="auto"/>
          <w:sz w:val="18"/>
          <w:szCs w:val="18"/>
        </w:rPr>
        <w:t xml:space="preserve">Постановление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Постановление Правительства Российской Федерации от 25 декабря 2009 г. № 1088 «О государственной автоматизированной системе «Управление»»; Постановление Правительства Российской Федерации от 26 мая 2010 г. № 367 «О Единой межведомственной информационно-статистический системе»; Постановление Правительства Российской Федерации от 29 декабря 2007 г. №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 Постановление Правительства Российской Федерации от </w:t>
      </w:r>
      <w:r w:rsidRPr="007920E7">
        <w:rPr>
          <w:color w:val="auto"/>
          <w:sz w:val="18"/>
          <w:szCs w:val="18"/>
        </w:rPr>
        <w:br/>
        <w:t xml:space="preserve">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Постановление Правительства Российской Федерации от </w:t>
      </w:r>
      <w:r w:rsidRPr="007920E7">
        <w:rPr>
          <w:color w:val="auto"/>
          <w:sz w:val="18"/>
          <w:szCs w:val="18"/>
        </w:rPr>
        <w:br/>
        <w:t xml:space="preserve">17 марта 2014 г. № 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 89»; Постановление Правительства Российской Федерации 17 декабря 2012 г. №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 Постановление Правительства Российской Федерации от 29 апреля 2014 г. №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Постановление Правительства Российской Федерации от 19 ноября 2014 г. № 1221 «Об утверждении Правил присвоения, изменения и аннулирования адресов»; Приказ Минфина России от 01 июля 2013 г. № 65н «Об утверждении Указаний о порядке применения бюджетной классификации Российской Федерации»;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(утверждены постановлением Правительства Российской Федерации от 21 августа 2012 г. № 851851); </w:t>
      </w:r>
    </w:p>
    <w:p w:rsidR="00F512A4" w:rsidRPr="007920E7" w:rsidRDefault="00F512A4" w:rsidP="007920E7">
      <w:pPr>
        <w:pStyle w:val="Default"/>
        <w:ind w:firstLine="709"/>
        <w:jc w:val="both"/>
        <w:rPr>
          <w:sz w:val="18"/>
          <w:szCs w:val="18"/>
        </w:rPr>
      </w:pPr>
      <w:r w:rsidRPr="007920E7">
        <w:rPr>
          <w:color w:val="auto"/>
          <w:sz w:val="18"/>
          <w:szCs w:val="18"/>
        </w:rPr>
        <w:t xml:space="preserve">Распоряжение Правительства Российской Федерации от 06 мая 2008 г. № 671-р </w:t>
      </w:r>
      <w:r w:rsidRPr="007920E7">
        <w:rPr>
          <w:color w:val="auto"/>
          <w:sz w:val="18"/>
          <w:szCs w:val="18"/>
        </w:rPr>
        <w:br/>
        <w:t xml:space="preserve">«Об утверждении Федерального плана статистических работ»; Приказ Минфина России № 65н, ФНС Российской Федерации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 Приказ ФНС России от 18 января 2012 г. № ЯК-7-1/9@ «Об утверждении Единых требований к порядку формирования информационного ресурса «Расчеты с бюджетом» местного уровня»; </w:t>
      </w:r>
      <w:r w:rsidRPr="007920E7">
        <w:rPr>
          <w:sz w:val="18"/>
          <w:szCs w:val="18"/>
        </w:rPr>
        <w:t xml:space="preserve">Федеральный закон от 30.12.2001 № 197-ФЗ «Трудовой кодекс Российской Федерации»; «Налоговый кодекс Российской Федерации»; Федеральный закон от 27.07.2004 № 79-ФЗ «О государственной гражданской службе Российской Федерации»; Федеральный закон от 27.07.2006 № 152-ФЗ «О персональных данных»; Федеральный закон от 25.12.2008 № 273-ФЗ «О противодействии коррупции»; Федеральный закон от 03.12.2012 № 230-ФЗ «О контроле за соответствием расходов лиц, замещающих государственные должности, и иных лиц их доходам»; Федеральный закон от 27.05.2003 № 58-ФЗ «О системе государственной службы Российской Федерации»; Указ Президента Российской Федерации от 12.08.2002 № 885 «Об утверждении общих принципов служебного поведения государственных служащих»; Указ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 Указ Президента Российской Федерации от 16.02.2005 №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Указ Президента Российской Федерации от 31.12.2005 № 1574 «О реестре должностей федеральной государственной гражданской службы»; Указ Президента Российской Федерации от 18.05.2009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Указ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Указ Президента Российской Федерации </w:t>
      </w:r>
      <w:r w:rsidRPr="007920E7">
        <w:rPr>
          <w:sz w:val="18"/>
          <w:szCs w:val="18"/>
        </w:rPr>
        <w:lastRenderedPageBreak/>
        <w:t>от 23.06.2014 № 460 «Об утверждении формы справки о доходах, об имуществе и обязательствах имущественного характера и внесении изменений в некоторые акты Президента Российской Федерации»; Постановление Правительства Российской Федерации от 30.09.2004 № 506 "Об утверждении положения о Федеральной налоговой службе"; Положение об инспекции Федеральной налоговой службы № 10 по г. Москве, утвержденным руководителем УФНС России по г. Москве от 15.02.2019г.; Положение об отделе расчетов с бюджетом Инспекции Федеральной налоговой службы № 10 по г. Москве.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основные модели и концепции государственной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основы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основы управления и организации труда;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основы законодательства о гражданской службе.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 Наличие функциональных знаний: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процесса прохождения гражданской службы;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норм делового общения, форм и методов работы с применением автоматизированных средств управления, служебного распорядка Инспекции Федеральной налоговой службы № 10 по г. Москве,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понятие нормы права, нормативного правового акта, правоотношений, их признаки;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понятие и принципы структурных подразделений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6.6. Наличие базовых умений: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умение мыслить системно (стратегически);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умение планировать, рационально использовать служебное время и достигать результата;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коммуникативные умения;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умение управлять изменениями.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sz w:val="18"/>
          <w:szCs w:val="18"/>
        </w:rPr>
      </w:pPr>
      <w:r w:rsidRPr="007920E7">
        <w:rPr>
          <w:rFonts w:ascii="Times New Roman" w:hAnsi="Times New Roman" w:cs="Times New Roman"/>
          <w:sz w:val="18"/>
          <w:szCs w:val="18"/>
        </w:rPr>
        <w:t>6.7. Наличие профессиональных умений</w:t>
      </w:r>
      <w:r w:rsidRPr="007920E7">
        <w:rPr>
          <w:rFonts w:ascii="Times New Roman" w:hAnsi="Times New Roman" w:cs="Times New Roman"/>
          <w:i/>
          <w:sz w:val="18"/>
          <w:szCs w:val="18"/>
        </w:rPr>
        <w:t xml:space="preserve">: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осуществления экспертизы проектов нормативных правовых актов;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обеспечения выполнения поставленных руководством задач;</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эффективного планирования служебного времени;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анализа и прогнозирования деятельности в порученной сфере;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использования опыта и мнения коллег;</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подготовки деловой корреспонденции и актов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w:t>
      </w:r>
    </w:p>
    <w:p w:rsidR="00F512A4" w:rsidRPr="007920E7" w:rsidRDefault="00F512A4" w:rsidP="007920E7">
      <w:pPr>
        <w:pStyle w:val="Default"/>
        <w:ind w:firstLine="709"/>
        <w:jc w:val="both"/>
        <w:rPr>
          <w:sz w:val="18"/>
          <w:szCs w:val="18"/>
        </w:rPr>
      </w:pPr>
      <w:r w:rsidRPr="007920E7">
        <w:rPr>
          <w:sz w:val="18"/>
          <w:szCs w:val="18"/>
        </w:rPr>
        <w:t xml:space="preserve">- принципы формирования статистической налоговой отчетности; </w:t>
      </w:r>
    </w:p>
    <w:p w:rsidR="00F512A4" w:rsidRPr="007920E7" w:rsidRDefault="00F512A4" w:rsidP="007920E7">
      <w:pPr>
        <w:pStyle w:val="Default"/>
        <w:ind w:firstLine="709"/>
        <w:jc w:val="both"/>
        <w:rPr>
          <w:sz w:val="18"/>
          <w:szCs w:val="18"/>
        </w:rPr>
      </w:pPr>
      <w:r w:rsidRPr="007920E7">
        <w:rPr>
          <w:sz w:val="18"/>
          <w:szCs w:val="18"/>
        </w:rPr>
        <w:t xml:space="preserve">-порядок применения бюджетной классификации Российской Федерации </w:t>
      </w:r>
    </w:p>
    <w:p w:rsidR="00F512A4" w:rsidRPr="007920E7" w:rsidRDefault="00F512A4" w:rsidP="007920E7">
      <w:pPr>
        <w:pStyle w:val="Default"/>
        <w:ind w:firstLine="709"/>
        <w:jc w:val="both"/>
        <w:rPr>
          <w:sz w:val="18"/>
          <w:szCs w:val="18"/>
        </w:rPr>
      </w:pPr>
      <w:r w:rsidRPr="007920E7">
        <w:rPr>
          <w:sz w:val="18"/>
          <w:szCs w:val="18"/>
        </w:rPr>
        <w:t xml:space="preserve">-осуществление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w:t>
      </w:r>
    </w:p>
    <w:p w:rsidR="00F512A4" w:rsidRPr="007920E7" w:rsidRDefault="00F512A4" w:rsidP="007920E7">
      <w:pPr>
        <w:pStyle w:val="Default"/>
        <w:ind w:firstLine="709"/>
        <w:jc w:val="both"/>
        <w:rPr>
          <w:sz w:val="18"/>
          <w:szCs w:val="18"/>
        </w:rPr>
      </w:pPr>
      <w:r w:rsidRPr="007920E7">
        <w:rPr>
          <w:sz w:val="18"/>
          <w:szCs w:val="18"/>
        </w:rPr>
        <w:t xml:space="preserve">-проведение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старшего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202"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203"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204"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205"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8. В целях реализации задач и функций, возложенных на отдел старший государственный налоговый инспектор отдела обязан: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соблюдать при исполнении должностных обязанностей права и законные интересы граждан и организаций;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соблюдать служебный распорядок государственного органа;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поддерживать уровень квалификации, необходимый для надлежащего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беречь государственное имущество, в том числе предоставленное ему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обеспечивать сохранность служебного удостоверения.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 соответствии со статьей 11 Федерального закона «О противодействии коррупции»: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принимать меры по недопущению любой возможности возникновения конфликта интересов;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вести в установленном порядке делопроизводство и хранение документов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вести в установленном порядке оперативно-бухгалтерского учета сумм налогов и других платежей, подлежащих уплате и фактически поступивших в бюджет, а также сумм финансовых санкций и административных штрафов.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Ежеквартально проводить выборочную проверку своевременности и правильности разноски данных первичных документов о поступлениях в бюджет и начислениях по лицевым счетам;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Исполнять контрольные письма, поступающие из УФНС, относящихся к деятельности отдела.</w:t>
      </w:r>
    </w:p>
    <w:p w:rsidR="00F512A4" w:rsidRPr="007920E7" w:rsidRDefault="00F512A4" w:rsidP="007920E7">
      <w:pPr>
        <w:pStyle w:val="aa"/>
        <w:ind w:firstLine="709"/>
        <w:rPr>
          <w:sz w:val="18"/>
          <w:szCs w:val="18"/>
        </w:rPr>
      </w:pPr>
      <w:r w:rsidRPr="007920E7">
        <w:rPr>
          <w:sz w:val="18"/>
          <w:szCs w:val="18"/>
        </w:rPr>
        <w:t>9. В целях исполнения возложенных должностных обязанностей старший налоговый инспектор</w:t>
      </w:r>
      <w:r w:rsidRPr="007920E7">
        <w:rPr>
          <w:i/>
          <w:sz w:val="18"/>
          <w:szCs w:val="18"/>
        </w:rPr>
        <w:t xml:space="preserve"> </w:t>
      </w:r>
      <w:r w:rsidRPr="007920E7">
        <w:rPr>
          <w:sz w:val="18"/>
          <w:szCs w:val="18"/>
        </w:rPr>
        <w:t xml:space="preserve">имеет право на: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должностной рост на конкурсной основе;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11) профессиональное развитие в порядке, установленном Федеральным </w:t>
      </w:r>
      <w:hyperlink r:id="rId206" w:history="1">
        <w:r w:rsidRPr="007920E7">
          <w:rPr>
            <w:rFonts w:ascii="Times New Roman" w:hAnsi="Times New Roman" w:cs="Times New Roman"/>
            <w:sz w:val="18"/>
            <w:szCs w:val="18"/>
          </w:rPr>
          <w:t>законом</w:t>
        </w:r>
      </w:hyperlink>
      <w:r w:rsidRPr="007920E7">
        <w:rPr>
          <w:rFonts w:ascii="Times New Roman" w:hAnsi="Times New Roman" w:cs="Times New Roman"/>
          <w:sz w:val="18"/>
          <w:szCs w:val="18"/>
        </w:rPr>
        <w:t xml:space="preserve">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207"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19) выполнение иной оплачиваемой работы, с предварительным уведомлением </w:t>
      </w:r>
      <w:hyperlink r:id="rId208" w:anchor="sub_102#sub_102" w:history="1">
        <w:r w:rsidRPr="007920E7">
          <w:rPr>
            <w:rFonts w:ascii="Times New Roman" w:hAnsi="Times New Roman" w:cs="Times New Roman"/>
            <w:sz w:val="18"/>
            <w:szCs w:val="18"/>
          </w:rPr>
          <w:t>представителя нанимателя</w:t>
        </w:r>
      </w:hyperlink>
      <w:r w:rsidRPr="007920E7">
        <w:rPr>
          <w:rFonts w:ascii="Times New Roman" w:hAnsi="Times New Roman" w:cs="Times New Roman"/>
          <w:sz w:val="18"/>
          <w:szCs w:val="18"/>
        </w:rPr>
        <w:t xml:space="preserve">, если это не повлечет за собой </w:t>
      </w:r>
      <w:hyperlink r:id="rId209" w:anchor="sub_1901#sub_1901" w:history="1">
        <w:r w:rsidRPr="007920E7">
          <w:rPr>
            <w:rFonts w:ascii="Times New Roman" w:hAnsi="Times New Roman" w:cs="Times New Roman"/>
            <w:sz w:val="18"/>
            <w:szCs w:val="18"/>
          </w:rPr>
          <w:t>конфликт интересов</w:t>
        </w:r>
      </w:hyperlink>
      <w:r w:rsidRPr="007920E7">
        <w:rPr>
          <w:rFonts w:ascii="Times New Roman" w:hAnsi="Times New Roman" w:cs="Times New Roman"/>
          <w:sz w:val="18"/>
          <w:szCs w:val="18"/>
        </w:rPr>
        <w:t>.</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210" w:history="1">
        <w:r w:rsidRPr="007920E7">
          <w:rPr>
            <w:rFonts w:ascii="Times New Roman" w:hAnsi="Times New Roman" w:cs="Times New Roman"/>
            <w:color w:val="0000FF"/>
            <w:sz w:val="18"/>
            <w:szCs w:val="18"/>
          </w:rPr>
          <w:t>Положением</w:t>
        </w:r>
      </w:hyperlink>
      <w:r w:rsidRPr="007920E7">
        <w:rPr>
          <w:rFonts w:ascii="Times New Roman" w:hAnsi="Times New Roman" w:cs="Times New Roman"/>
          <w:sz w:val="18"/>
          <w:szCs w:val="18"/>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Положением об Инспекции, утвержденным руководителем УФНС России по г. Москве от 15.02.2019, положением об аналитическом отделе утвержденным начальником Инспекции от 18 мая 2018</w:t>
      </w:r>
      <w:r w:rsidRPr="007920E7">
        <w:rPr>
          <w:rFonts w:ascii="Times New Roman" w:hAnsi="Times New Roman" w:cs="Times New Roman"/>
          <w:i/>
          <w:sz w:val="18"/>
          <w:szCs w:val="18"/>
        </w:rPr>
        <w:t>,</w:t>
      </w:r>
      <w:r w:rsidRPr="007920E7">
        <w:rPr>
          <w:rFonts w:ascii="Times New Roman" w:hAnsi="Times New Roman" w:cs="Times New Roman"/>
          <w:sz w:val="18"/>
          <w:szCs w:val="18"/>
        </w:rPr>
        <w:t xml:space="preserve"> приказами (распоряжениями) ФНС России, приказами Управления, поручениями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Старший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старший налоговый инспектор вправе или обязан самостоятельно принимать управленческие и иные решения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старший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вправе самостоятельно принимать решения по вопросам, входящим в компетенцию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При исполнении служебных обязанностей старший государственный налоговый инспектор обязан самостоятельно принимать решения по вопросам, входящим в компетенцию отдела.</w:t>
      </w:r>
    </w:p>
    <w:p w:rsidR="00F512A4" w:rsidRPr="007920E7" w:rsidRDefault="00F512A4" w:rsidP="007920E7">
      <w:pPr>
        <w:pStyle w:val="ConsPlusNormal0"/>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старший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Старший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F512A4" w:rsidRPr="007920E7" w:rsidRDefault="00F512A4" w:rsidP="007920E7">
      <w:pPr>
        <w:pStyle w:val="ConsPlusNormal0"/>
        <w:ind w:firstLine="709"/>
        <w:rPr>
          <w:rFonts w:ascii="Times New Roman" w:hAnsi="Times New Roman" w:cs="Times New Roman"/>
          <w:sz w:val="18"/>
          <w:szCs w:val="18"/>
        </w:rPr>
      </w:pPr>
      <w:r w:rsidRPr="007920E7">
        <w:rPr>
          <w:rFonts w:ascii="Times New Roman" w:hAnsi="Times New Roman" w:cs="Times New Roman"/>
          <w:sz w:val="18"/>
          <w:szCs w:val="18"/>
        </w:rPr>
        <w:t>Изучение нормативной документации, имеющейся в отделе и поступающих из вышестоящих органов</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положений об инспекции и отделе;</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графика отпусков гражданских служащих отдела;</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иных актов по поручению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Старший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в соответствии со своей компетенцией обязан участвовать в подготовке (обсуждении) нормативных проектов документов: ответы на обращения налогоплательщиков по вопросам, входящим в компетенцию отдела</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Взаимодействие старшего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11"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12"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старший государственный налоговый инспектор государственные услуги не оказывает.</w:t>
      </w:r>
    </w:p>
    <w:p w:rsidR="00F512A4" w:rsidRPr="007920E7" w:rsidRDefault="00F512A4" w:rsidP="007920E7">
      <w:pPr>
        <w:autoSpaceDE w:val="0"/>
        <w:autoSpaceDN w:val="0"/>
        <w:adjustRightInd w:val="0"/>
        <w:spacing w:after="0" w:line="240" w:lineRule="auto"/>
        <w:ind w:firstLine="709"/>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старший государственный налоговый инспектор оценивается по следующим показателям: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своевременности и оперативности выполнения поручений;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outlineLvl w:val="2"/>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lastRenderedPageBreak/>
        <w:t>Должностной регламент</w:t>
      </w:r>
    </w:p>
    <w:p w:rsid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главного государственного налогового инспектора </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отдела урегулирования задолженности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 10 по г. Москве</w:t>
      </w: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главный государственный налоговый инспектор отдела урегулирования задолженности (далее - отдел) Инспекции Федеральной налоговой службы № 10 по г. Москве (далее – главный государственный налоговый инспектор) относится к ведущей группе должностей гражданской службы категории " Специалисты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Регистрационный номер (код) должности – 11-3-3-069</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главного государственного налогового инспектора: регулирование налоговой деятельности, регулирование финансовой деятельности и финансовых рынков.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главного государственного налогового инспектора: осуществление налогового контроля, регулирование валютной сферы.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Главный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 xml:space="preserve">II. Квалификационные требования для замещения должности гражданской службы </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Для замещения должности главного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устанавливаются следующие требования.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образования</w:t>
      </w:r>
      <w:r w:rsidRPr="007920E7">
        <w:rPr>
          <w:rFonts w:ascii="Times New Roman" w:hAnsi="Times New Roman" w:cs="Times New Roman"/>
          <w:i/>
          <w:sz w:val="18"/>
          <w:szCs w:val="18"/>
        </w:rPr>
        <w:t>.</w:t>
      </w:r>
    </w:p>
    <w:p w:rsidR="00F512A4" w:rsidRPr="007920E7" w:rsidRDefault="00F512A4" w:rsidP="007920E7">
      <w:pPr>
        <w:widowControl w:val="0"/>
        <w:spacing w:after="0" w:line="240" w:lineRule="auto"/>
        <w:ind w:firstLine="709"/>
        <w:jc w:val="both"/>
        <w:rPr>
          <w:rFonts w:ascii="Times New Roman" w:hAnsi="Times New Roman" w:cs="Times New Roman"/>
          <w:spacing w:val="-2"/>
          <w:sz w:val="18"/>
          <w:szCs w:val="18"/>
        </w:rPr>
      </w:pPr>
      <w:r w:rsidRPr="007920E7">
        <w:rPr>
          <w:rFonts w:ascii="Times New Roman" w:hAnsi="Times New Roman" w:cs="Times New Roman"/>
          <w:spacing w:val="-2"/>
          <w:sz w:val="18"/>
          <w:szCs w:val="18"/>
        </w:rPr>
        <w:t>6.2. </w:t>
      </w:r>
      <w:r w:rsidRPr="007920E7">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 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НК РФ.</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 пользование современной оргтехникой и программными продуктами.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13"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214"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215"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216"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8. В целях реализации задач и функций, возложенных на отдел урегулирования задолженности главный государственный налоговый инспектор обязан: </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-формировать требования об уплате налогов, сборов, пеней, штрафов - ст. 69, 70 НК РФ;</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-формировать решения о взыскании налогов, сборов, пеней, штрафов за счет денежных средств со счетов налогоплательщика (плательщика сборов, налогового агента) - ст. 46 НК РФ;</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-формировать и направлять в суд заявления о вынесении судебных приказов о взыскании задолженности с физических лиц в соответствии с 48 ст. НК РФ;</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-формировать решения в соответствии с 47 ст. НК РФ;</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 xml:space="preserve">-выполнять трудовые обязанности определенные служебным контрактом и настоящим должностным регламентом; </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-своевременное исполнение поручений начальника отдела;</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-проводить самоконтроль исполнения функций отдела;</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-составлять реестры почтовых отправлений;</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-информировать налогоплательщиков по телефону по вопросам урегулирования задолженности;</w:t>
      </w:r>
    </w:p>
    <w:p w:rsidR="00F512A4" w:rsidRPr="007920E7" w:rsidRDefault="00F512A4" w:rsidP="007920E7">
      <w:pPr>
        <w:pStyle w:val="aa"/>
        <w:ind w:firstLine="709"/>
        <w:rPr>
          <w:rFonts w:eastAsia="Calibri"/>
          <w:sz w:val="18"/>
          <w:szCs w:val="18"/>
          <w:lang w:eastAsia="en-US"/>
        </w:rPr>
      </w:pPr>
      <w:r w:rsidRPr="007920E7">
        <w:rPr>
          <w:rFonts w:eastAsia="Calibri"/>
          <w:sz w:val="18"/>
          <w:szCs w:val="18"/>
          <w:lang w:eastAsia="en-US"/>
        </w:rPr>
        <w:lastRenderedPageBreak/>
        <w:t>-работать с личным кабинетом физических лиц;</w:t>
      </w:r>
    </w:p>
    <w:p w:rsidR="00F512A4" w:rsidRPr="007920E7" w:rsidRDefault="00F512A4" w:rsidP="007920E7">
      <w:pPr>
        <w:pStyle w:val="aa"/>
        <w:ind w:firstLine="709"/>
        <w:rPr>
          <w:rFonts w:eastAsia="Calibri"/>
          <w:sz w:val="18"/>
          <w:szCs w:val="18"/>
          <w:lang w:eastAsia="en-US"/>
        </w:rPr>
      </w:pPr>
      <w:r w:rsidRPr="007920E7">
        <w:rPr>
          <w:rFonts w:eastAsia="Calibri"/>
          <w:sz w:val="18"/>
          <w:szCs w:val="18"/>
          <w:lang w:eastAsia="en-US"/>
        </w:rPr>
        <w:t>-работать с уведомлениями по уплате имущественных налогов физических лиц;</w:t>
      </w:r>
    </w:p>
    <w:p w:rsidR="00F512A4" w:rsidRPr="007920E7" w:rsidRDefault="00F512A4" w:rsidP="007920E7">
      <w:pPr>
        <w:pStyle w:val="aa"/>
        <w:ind w:firstLine="709"/>
        <w:rPr>
          <w:rFonts w:eastAsia="Calibri"/>
          <w:sz w:val="18"/>
          <w:szCs w:val="18"/>
          <w:lang w:eastAsia="en-US"/>
        </w:rPr>
      </w:pPr>
      <w:r w:rsidRPr="007920E7">
        <w:rPr>
          <w:rFonts w:eastAsia="Calibri"/>
          <w:sz w:val="18"/>
          <w:szCs w:val="18"/>
          <w:lang w:eastAsia="en-US"/>
        </w:rPr>
        <w:t>-просматривать информацию по учету физических и юридических лиц в части постановки на учет и имущественных налогов;</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-соблюдать правила эксплуатации оргтехники, не допускать к работе на технических средствах посторонних лиц;</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-сохранять конфиденциальность служебной информации, а также персональных данных о работниках;</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-обеспечить сохранность служебных документов, бланков, печатей, штампов и соблюдать правила их использования;</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-соблюдать правила служебного распорядка Инспекции;</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-вести делопроизводство в отделе;</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-обеспечение сохранности служебного удостоверения;</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-выполнение иных поручений руководства в соответствии с положением об отделе.</w:t>
      </w:r>
    </w:p>
    <w:p w:rsidR="00F512A4" w:rsidRPr="007920E7" w:rsidRDefault="00F512A4" w:rsidP="007920E7">
      <w:pPr>
        <w:pStyle w:val="aa"/>
        <w:ind w:firstLine="709"/>
        <w:rPr>
          <w:sz w:val="18"/>
          <w:szCs w:val="18"/>
        </w:rPr>
      </w:pPr>
      <w:r w:rsidRPr="007920E7">
        <w:rPr>
          <w:sz w:val="18"/>
          <w:szCs w:val="18"/>
        </w:rPr>
        <w:t xml:space="preserve">9. В целях исполнения возложенных должностных обязанностей главный государственный налоговый инспектор имеет право на: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должностной рост на конкурсной основе;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11) профессиональное развитие в порядке, установленном Федеральным </w:t>
      </w:r>
      <w:hyperlink r:id="rId217" w:history="1">
        <w:r w:rsidRPr="007920E7">
          <w:rPr>
            <w:rFonts w:ascii="Times New Roman" w:hAnsi="Times New Roman" w:cs="Times New Roman"/>
            <w:sz w:val="18"/>
            <w:szCs w:val="18"/>
          </w:rPr>
          <w:t>законом</w:t>
        </w:r>
      </w:hyperlink>
      <w:r w:rsidRPr="007920E7">
        <w:rPr>
          <w:rFonts w:ascii="Times New Roman" w:hAnsi="Times New Roman" w:cs="Times New Roman"/>
          <w:sz w:val="18"/>
          <w:szCs w:val="18"/>
        </w:rPr>
        <w:t xml:space="preserve">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218"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19) выполнение иной оплачиваемой работы, с предварительным уведомлением </w:t>
      </w:r>
      <w:hyperlink r:id="rId219" w:anchor="sub_102#sub_102" w:history="1">
        <w:r w:rsidRPr="007920E7">
          <w:rPr>
            <w:rFonts w:ascii="Times New Roman" w:hAnsi="Times New Roman" w:cs="Times New Roman"/>
            <w:sz w:val="18"/>
            <w:szCs w:val="18"/>
          </w:rPr>
          <w:t>представителя нанимателя</w:t>
        </w:r>
      </w:hyperlink>
      <w:r w:rsidRPr="007920E7">
        <w:rPr>
          <w:rFonts w:ascii="Times New Roman" w:hAnsi="Times New Roman" w:cs="Times New Roman"/>
          <w:sz w:val="18"/>
          <w:szCs w:val="18"/>
        </w:rPr>
        <w:t xml:space="preserve">, если это не повлечет за собой </w:t>
      </w:r>
      <w:hyperlink r:id="rId220" w:anchor="sub_1901#sub_1901" w:history="1">
        <w:r w:rsidRPr="007920E7">
          <w:rPr>
            <w:rFonts w:ascii="Times New Roman" w:hAnsi="Times New Roman" w:cs="Times New Roman"/>
            <w:sz w:val="18"/>
            <w:szCs w:val="18"/>
          </w:rPr>
          <w:t>конфликт интересов</w:t>
        </w:r>
      </w:hyperlink>
      <w:r w:rsidRPr="007920E7">
        <w:rPr>
          <w:rFonts w:ascii="Times New Roman" w:hAnsi="Times New Roman" w:cs="Times New Roman"/>
          <w:sz w:val="18"/>
          <w:szCs w:val="18"/>
        </w:rPr>
        <w:t>.</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Главный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урегулирования задолженности утвержденным начальником Инспекции от 26.12.2011</w:t>
      </w:r>
      <w:r w:rsidRPr="007920E7">
        <w:rPr>
          <w:rFonts w:ascii="Times New Roman" w:hAnsi="Times New Roman" w:cs="Times New Roman"/>
          <w:i/>
          <w:sz w:val="18"/>
          <w:szCs w:val="18"/>
        </w:rPr>
        <w:t>,</w:t>
      </w:r>
      <w:r w:rsidRPr="007920E7">
        <w:rPr>
          <w:rFonts w:ascii="Times New Roman" w:hAnsi="Times New Roman" w:cs="Times New Roman"/>
          <w:sz w:val="18"/>
          <w:szCs w:val="18"/>
        </w:rPr>
        <w:t xml:space="preserve"> приказами (распоряжениями) ФНС России, приказами Управления, поручениями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Главный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главный</w:t>
      </w:r>
      <w:r w:rsidRPr="007920E7">
        <w:rPr>
          <w:rFonts w:ascii="Times New Roman" w:hAnsi="Times New Roman" w:cs="Times New Roman"/>
          <w:sz w:val="18"/>
          <w:szCs w:val="18"/>
        </w:rPr>
        <w:t xml:space="preserve"> г</w:t>
      </w:r>
      <w:r w:rsidRPr="007920E7">
        <w:rPr>
          <w:rFonts w:ascii="Times New Roman" w:hAnsi="Times New Roman" w:cs="Times New Roman"/>
          <w:b/>
          <w:sz w:val="18"/>
          <w:szCs w:val="18"/>
        </w:rPr>
        <w:t>осударственный налоговый инспектор</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самостоятельно принимать управленческие и иные решения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F512A4" w:rsidRPr="007920E7" w:rsidRDefault="00F512A4" w:rsidP="007920E7">
      <w:pPr>
        <w:pStyle w:val="ConsPlusNormal0"/>
        <w:ind w:firstLine="709"/>
        <w:jc w:val="both"/>
        <w:rPr>
          <w:rFonts w:ascii="Times New Roman" w:hAnsi="Times New Roman" w:cs="Times New Roman"/>
          <w:color w:val="000000"/>
          <w:sz w:val="18"/>
          <w:szCs w:val="18"/>
        </w:rPr>
      </w:pPr>
      <w:r w:rsidRPr="007920E7">
        <w:rPr>
          <w:rFonts w:ascii="Times New Roman" w:hAnsi="Times New Roman" w:cs="Times New Roman"/>
          <w:color w:val="000000"/>
          <w:sz w:val="18"/>
          <w:szCs w:val="18"/>
        </w:rPr>
        <w:t xml:space="preserve">    -осуществления проверки документов и при необходимости запрашивать дополнительную информацию;</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 проводить работу с налогоплательщиками по урегулированию задолженности;</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 xml:space="preserve"> -отвечать на запросы, так же направлять запросы о предоставлении документов из других НО.</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13. При исполнении служебных обязанностей главный государственный налоговый инспектор</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обязан самостоятельно принимать решения по вопросам: </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 xml:space="preserve">  -проведения зачетов и возвратов по заявлениям налогоплательщиков и по решению налогового органа в соответствии со ст. 78, 79, 176, 176.1 НК РФ;</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 xml:space="preserve"> - своевременного ответа на письменные запросы налогоплательщиков;</w:t>
      </w:r>
    </w:p>
    <w:p w:rsidR="00F512A4" w:rsidRPr="007920E7" w:rsidRDefault="00F512A4" w:rsidP="007920E7">
      <w:pPr>
        <w:pStyle w:val="aa"/>
        <w:ind w:firstLine="709"/>
        <w:contextualSpacing/>
        <w:rPr>
          <w:rFonts w:eastAsia="Calibri"/>
          <w:sz w:val="18"/>
          <w:szCs w:val="18"/>
          <w:lang w:eastAsia="en-US"/>
        </w:rPr>
      </w:pPr>
      <w:r w:rsidRPr="007920E7">
        <w:rPr>
          <w:rFonts w:eastAsia="Calibri"/>
          <w:sz w:val="18"/>
          <w:szCs w:val="18"/>
          <w:lang w:eastAsia="en-US"/>
        </w:rPr>
        <w:t xml:space="preserve">  -соблюдения сроков исполнения документов, заданий, поручений руководства.</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lastRenderedPageBreak/>
        <w:t>V. Перечень вопросов, по которым главный государственный налоговый инспектор</w:t>
      </w:r>
      <w:r w:rsidRPr="007920E7">
        <w:rPr>
          <w:rFonts w:ascii="Times New Roman" w:hAnsi="Times New Roman" w:cs="Times New Roman"/>
          <w:b/>
          <w:i/>
          <w:sz w:val="18"/>
          <w:szCs w:val="18"/>
        </w:rPr>
        <w:t xml:space="preserve"> </w:t>
      </w:r>
      <w:r w:rsidRPr="007920E7">
        <w:rPr>
          <w:rFonts w:ascii="Times New Roman" w:hAnsi="Times New Roman" w:cs="Times New Roman"/>
          <w:b/>
          <w:sz w:val="18"/>
          <w:szCs w:val="18"/>
        </w:rPr>
        <w:t>вправе или обязан участвовать при подготовке проектов нормативных правовых актов и (или) проектов управленческих и иных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Главный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7920E7">
        <w:rPr>
          <w:rFonts w:ascii="Times New Roman" w:hAnsi="Times New Roman" w:cs="Times New Roman"/>
          <w:color w:val="000000"/>
          <w:sz w:val="18"/>
          <w:szCs w:val="18"/>
        </w:rPr>
        <w:t>подготовки  служебной информации.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Главный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r w:rsidRPr="007920E7">
        <w:rPr>
          <w:rFonts w:ascii="Times New Roman" w:hAnsi="Times New Roman" w:cs="Times New Roman"/>
          <w:sz w:val="18"/>
          <w:szCs w:val="18"/>
        </w:rPr>
        <w:t xml:space="preserve">-положений об отделе и Инспекции;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-графика отпусков гражданских служащих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-иных актов по поручению непосредственного руководителя и руководства инспекции.</w:t>
      </w:r>
    </w:p>
    <w:p w:rsidR="00F512A4" w:rsidRPr="007920E7" w:rsidRDefault="00F512A4" w:rsidP="007920E7">
      <w:pPr>
        <w:autoSpaceDE w:val="0"/>
        <w:autoSpaceDN w:val="0"/>
        <w:adjustRightInd w:val="0"/>
        <w:spacing w:after="0" w:line="240" w:lineRule="auto"/>
        <w:ind w:firstLine="709"/>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Взаимодействие главного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 xml:space="preserve">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21"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22"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 приказами Управления, приказами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урегулирования задолженности Инспекции Федеральной налоговой службой № 10 по г. Москве.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главного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оценивается по следующим показателям: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своевременности и оперативности выполнения поручений;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Должностной регламент</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главного государственного налогового инспектора правового отдела</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Инспекции ФНС России № 10 по г. Москве </w:t>
      </w:r>
    </w:p>
    <w:p w:rsidR="00F512A4" w:rsidRPr="007920E7" w:rsidRDefault="00F512A4" w:rsidP="007920E7">
      <w:pPr>
        <w:spacing w:after="0" w:line="240" w:lineRule="auto"/>
        <w:ind w:firstLine="709"/>
        <w:jc w:val="center"/>
        <w:rPr>
          <w:rFonts w:ascii="Times New Roman" w:hAnsi="Times New Roman" w:cs="Times New Roman"/>
          <w:color w:val="FF0000"/>
          <w:sz w:val="18"/>
          <w:szCs w:val="18"/>
        </w:rPr>
      </w:pPr>
      <w:r w:rsidRPr="007920E7">
        <w:rPr>
          <w:rFonts w:ascii="Times New Roman" w:hAnsi="Times New Roman" w:cs="Times New Roman"/>
          <w:color w:val="FF0000"/>
          <w:sz w:val="18"/>
          <w:szCs w:val="18"/>
        </w:rPr>
        <w:t xml:space="preserve"> </w:t>
      </w: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главного государственного налогового инспектора правового отдела Инспекции ФНС России № 10 по г. Москве (далее – Инспекция) относится к ведущей группе должностей гражданской службы категории «специалисты».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Регистрационный номер (код) должности - 11-3-3-094.</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2. Область профессиональной служебной деятельности главного государственного налогового инспектора правового отдела: регулирование налоговой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главного государственного налогового инспектора правового отдела: координация и методическое руководство правовой работы в налоговых органах.</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правового отдела осуществляется приказом начальника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Главный государственный налоговый инспектор правового отдела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гражданской службы</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Для замещения должности главного государственного налогового инспектора правового отдела устанавливаются следующие требования.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образования.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процесс прохождения государственной гражданской службы; знания в области информационно-коммуникационных технологий; нормы делового общения; основы делопроизводства.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 Конституция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Налоговый Кодекс Российской Федерации и принятые в соответствии с ним федеральные законы о налогах, сборах, страховых взносах; Арбитражный процессуальный кодекс Российской Федерации, Гражданский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Кодекс об административных правонарушениях Российской Федерации; Уголовный кодекс Российской Федерации; Уголовно-процессуальный кодекс Российской Федерации, ФЗ от 25.12.2008 № 273-ФЗ «О противодействии коррупции»; ФЗ от 27.07.2004 № 79-ФЗ «О государственной гражданской службе Российской Федерации»; ФЗ от 02.05.2006 № 59-ФЗ «О порядке рассмотрений обращений граждан Российской Федерации»; 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7920E7">
        <w:rPr>
          <w:rFonts w:ascii="Times New Roman" w:hAnsi="Times New Roman" w:cs="Times New Roman"/>
          <w:sz w:val="18"/>
          <w:szCs w:val="18"/>
        </w:rPr>
        <w:t>Росатом</w:t>
      </w:r>
      <w:proofErr w:type="spellEnd"/>
      <w:r w:rsidRPr="007920E7">
        <w:rPr>
          <w:rFonts w:ascii="Times New Roman" w:hAnsi="Times New Roman" w:cs="Times New Roman"/>
          <w:sz w:val="18"/>
          <w:szCs w:val="18"/>
        </w:rPr>
        <w:t>» и ее должностных лиц»; Приказ ФНС России от 13.02.2013 № ММВ-7-9/78@ «Об утверждении концепции развития досудебного урегулирования налоговых споров в системе налоговых органов Российской Федерации на 2012-2018 годы».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Главный государственный налоговый инспектор правового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основы налогового контроля, порядок проведения контрольных мероприятий; порядок и сроки рассмотрения материалов налоговых проверок; принципы и основные направления досудебного урегулирования налоговых споров; рассмотрение налоговых споров налогоплательщиков в досудебном порядке; передовой отечественный опыт в сфере досудебного урегулирования налоговых споров; судебная практика в области разрешения налоговых споров.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6.5. Наличие функциональных знаний: формы и методы работы с применением автоматизированных средств управления; служебный распорядок инспекции; порядок работы со служебной информацией; понятие, процедура проведения налоговой проверки и принятия решения.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 эффективное планирование служебного времени и достижение результата; анализ и прогнозирование деятельности в порученной сфере; использование опыта и мнения коллег; умения в области информационно-коммуникационных технологий; умение мыслить системно; коммуникативные умения.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6.7. Наличие профессиональных умений: осуществление правовой экспертизы проектов нормативных правовых актов; работа с информационными ресурсами по направлению досудебного урегулирования споров.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 обеспечение выполнения поставленных руководством задач; 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и базами данных; управление электронной почтой; использование графических объектов в электронных документах; ведение претензионной работы.</w:t>
      </w:r>
    </w:p>
    <w:p w:rsidR="00F512A4" w:rsidRPr="007920E7" w:rsidRDefault="00F512A4" w:rsidP="007920E7">
      <w:pPr>
        <w:spacing w:after="0" w:line="240" w:lineRule="auto"/>
        <w:ind w:firstLine="709"/>
        <w:jc w:val="center"/>
        <w:outlineLvl w:val="1"/>
        <w:rPr>
          <w:rFonts w:ascii="Times New Roman" w:hAnsi="Times New Roman" w:cs="Times New Roman"/>
          <w:color w:val="FF0000"/>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главного государственного налогового инспектора правового отдела, а также запреты и требования, связанные с гражданской службой, которые установлены в его отношении, предусмотрены </w:t>
      </w:r>
      <w:hyperlink r:id="rId223"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224"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225"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226"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 79-ФЗ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8. В целях реализации задач и функций, возложенных на ИФНС России № 10 по        г. Москве, главный государственный налоговый инспектор правового отдела обязан:</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обеспечивать сохранность служебного удостоверения;</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выполнять задания и поручения начальника Инспекции, начальника отдела, заместителя начальника отдела, определенного начальником отдела, в том числе, данные устно, а также направленные по системе электронного документооборота;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взаимодействовать с сотрудниками иных функциональных отделов Инспекции в порядке, установленном регламентами взаимодействия между отделами, получать от них необходимые документы, информацию, заключения и другие сведения;</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участвовать в обеспечении соблюдения законности в деятельности Инспекции и защите ее правовых интересов, обеспечивать правовое сопровождение контрольных мероприятий, проводимых функциональными отделами Инспекции;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 - соблюдать сроки исполнения поручений, заданий, а также подготовки документов, установленные законами, </w:t>
      </w:r>
      <w:r w:rsidRPr="007920E7">
        <w:rPr>
          <w:rFonts w:ascii="Times New Roman" w:eastAsia="Times New Roman" w:hAnsi="Times New Roman" w:cs="Times New Roman"/>
          <w:sz w:val="18"/>
          <w:szCs w:val="18"/>
          <w:lang w:eastAsia="ru-RU"/>
        </w:rPr>
        <w:lastRenderedPageBreak/>
        <w:t xml:space="preserve">подзаконными актами, регламентами, письмами вышестоящих налоговых органов, начальником Инспекции, начальником отдела, заместителем начальника отдела;         </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правильно и своевременно подготавливать и направлять, а в случае необходимости доставлять в вышестоящий налоговый орган, другие государственные органы и организации документы, материалы и информацию, в том числе жалобы (апелляционные жалобы);</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подготавливать заключения по жалобам (апелляционным жалобам) налогоплательщиков;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участвовать в рассмотрении материалов налоговых проверок и иных мероприятий налогового контроля, представленных налогоплательщиками возражений (объяснений, ходатайств) по актам камеральных и выездных проверок, иных мероприятий налогового контроля;</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осуществлять проверку и визирование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 предмет их соответствия положениям действующего законодательства, решениям вышестоящих налоговых органов и судебной практике;</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подготавливать заключение о соответствии или не соответствии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осуществлять проверку и визирование решений (проектов решений), вынесенных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 предмет их соответствия положениям налогового законодательства, решениям вышестоящих налоговых органов и судебной практике;</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подготавливать заключение о соответствии или не соответствии решений (проектов решений),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участвовать в рассмотрении дел по административным правонарушениям и нарушениям законодательства о налогах и сборах, осуществлять проверку и визирование постановлений (проектов постановлений) по делу об административном правонарушении, подготавливать заключение о соответствии или не соответствии указанных постановлений налоговому законодательству, решениям вышестоящих налоговых органов и судебной практике,</w:t>
      </w:r>
      <w:r w:rsidRPr="007920E7">
        <w:rPr>
          <w:rFonts w:ascii="Times New Roman" w:hAnsi="Times New Roman" w:cs="Times New Roman"/>
          <w:sz w:val="18"/>
          <w:szCs w:val="18"/>
        </w:rPr>
        <w:t xml:space="preserve"> </w:t>
      </w:r>
      <w:r w:rsidRPr="007920E7">
        <w:rPr>
          <w:rFonts w:ascii="Times New Roman" w:eastAsia="Times New Roman" w:hAnsi="Times New Roman" w:cs="Times New Roman"/>
          <w:sz w:val="18"/>
          <w:szCs w:val="18"/>
          <w:lang w:eastAsia="ru-RU"/>
        </w:rPr>
        <w:t>представлять заключение на согласование начальнику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участвовать в анализе судебной практики, практики рассмотрения жалоб налогоплательщиков вышестоящими налоговыми органами, подготавливать соответствующие обзоры;</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 обжаловать постановления правоохранительных органов об отказе в возбуждении уголовных дел по материалам, направленным Инспекцией, в случае наличия оснований для обжалования, подготавливать докладные записки на имя начальника Инспекции (исполняющего обязанности начальника Инспекции) о </w:t>
      </w:r>
      <w:proofErr w:type="spellStart"/>
      <w:r w:rsidRPr="007920E7">
        <w:rPr>
          <w:rFonts w:ascii="Times New Roman" w:eastAsia="Times New Roman" w:hAnsi="Times New Roman" w:cs="Times New Roman"/>
          <w:sz w:val="18"/>
          <w:szCs w:val="18"/>
          <w:lang w:eastAsia="ru-RU"/>
        </w:rPr>
        <w:t>необжаловании</w:t>
      </w:r>
      <w:proofErr w:type="spellEnd"/>
      <w:r w:rsidRPr="007920E7">
        <w:rPr>
          <w:rFonts w:ascii="Times New Roman" w:eastAsia="Times New Roman" w:hAnsi="Times New Roman" w:cs="Times New Roman"/>
          <w:sz w:val="18"/>
          <w:szCs w:val="18"/>
          <w:lang w:eastAsia="ru-RU"/>
        </w:rPr>
        <w:t xml:space="preserve"> указанных постановлений;</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формировать установленную отчетность по предмету деятельности отдела, осуществлять подготовку материалов и ответов на контрольные письма вышестоящего налогового органа и нести ответственность за достоверность подготовленной информации;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правильно и своевременно вносить необходимые сведения в информационный ресурс АИС «Налог-3» и другие информационные ресурсы, ведение которых относится к компетенции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выполнять иные задания и поручения начальника Инспекции, начальника отдела, заместителя начальника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соблюдать сохранность служебных документов, бланков, печатей, штампов и соблюдать правила их использования;</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соблюдать правила эксплуатации оргтехники, не допускать к работе на технических средствах посторонних лиц;</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придерживаться установленной в Инспекции субординации, соблюдать правила делового общения и нормы служебного этикета;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соблюдать правила внутреннего трудового распорядка, правила пожарной безопасности;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 </w:t>
      </w:r>
      <w:r w:rsidRPr="007920E7">
        <w:rPr>
          <w:rFonts w:ascii="Times New Roman" w:hAnsi="Times New Roman" w:cs="Times New Roman"/>
          <w:sz w:val="18"/>
          <w:szCs w:val="18"/>
          <w:lang w:eastAsia="ru-RU"/>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227" w:history="1">
        <w:r w:rsidRPr="007920E7">
          <w:rPr>
            <w:rFonts w:ascii="Times New Roman" w:hAnsi="Times New Roman" w:cs="Times New Roman"/>
            <w:sz w:val="18"/>
            <w:szCs w:val="18"/>
            <w:lang w:eastAsia="ru-RU"/>
          </w:rPr>
          <w:t>законом</w:t>
        </w:r>
      </w:hyperlink>
      <w:r w:rsidRPr="007920E7">
        <w:rPr>
          <w:rFonts w:ascii="Times New Roman" w:hAnsi="Times New Roman" w:cs="Times New Roman"/>
          <w:sz w:val="18"/>
          <w:szCs w:val="18"/>
          <w:lang w:eastAsia="ru-RU"/>
        </w:rPr>
        <w:t xml:space="preserve"> от 3 декабря 2012 года N 230-ФЗ "О контроле за соответствием расходов лиц, замещающих государственные должности, и иных лиц их доходам";</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хранить, ставшую ему известной при выполнении должностных обязанностей, налоговую тайну;</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 принимать меры по предотвращению и урегулированию конфликта интересов, </w:t>
      </w:r>
      <w:r w:rsidRPr="007920E7">
        <w:rPr>
          <w:rFonts w:ascii="Times New Roman" w:hAnsi="Times New Roman" w:cs="Times New Roman"/>
          <w:sz w:val="18"/>
          <w:szCs w:val="18"/>
          <w:lang w:eastAsia="ru-RU"/>
        </w:rPr>
        <w:t>уведомлять представителя нанимателя о фактах обращения в целях склонения к совершению коррупционных правонарушений, соблюдать ограничения и обязанности, накладываемые на государственного гражданского служащего в соответствии с ФЗ от 25.12.2008 № 273-ФЗ «О противодействии коррупции».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В целях исполнения возложенных должностных обязанностей главный государственный налоговый инспектор правового отдела имеет право на: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lastRenderedPageBreak/>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защиту сведений о гражданском служащем;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должностной рост на конкурсной основе;</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профессиональную переподготовку, повышение квалификации и стажировку в порядке, установленном федеральными законами;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членство в профессиональном союзе;</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рассмотрение индивидуальных служебных споров в соответствии с федеральными законами;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проведение по его заявлению служебной проверки;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защиту своих прав и законных интересов на гражданской службе, включая обжалование в суд их нарушения;</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медицинское страхование в соответствии с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10. Главный государственный налоговый инспектор правового отдела осуществляет иные права и исполняет иные обязанности, предусмотренные законодательством Российской Федерации, </w:t>
      </w:r>
      <w:hyperlink r:id="rId228" w:history="1">
        <w:r w:rsidRPr="007920E7">
          <w:rPr>
            <w:rFonts w:ascii="Times New Roman" w:hAnsi="Times New Roman" w:cs="Times New Roman"/>
            <w:sz w:val="18"/>
            <w:szCs w:val="18"/>
          </w:rPr>
          <w:t>Положением</w:t>
        </w:r>
      </w:hyperlink>
      <w:r w:rsidRPr="007920E7">
        <w:rPr>
          <w:rFonts w:ascii="Times New Roman" w:hAnsi="Times New Roman" w:cs="Times New Roman"/>
          <w:sz w:val="18"/>
          <w:szCs w:val="18"/>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приказами Инспекции, положением об Инспекции, положением о правовом отделе от 09.09.2020.</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Главный государственный налоговый инспектор правового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главный государственный налоговый инспектор правового отдела вправе или обязан самостоятельно принимать управленческие</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и иные решения</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главный государственный налоговый инспектор правового отдела вправе самостоятельно принимать решения по вопросам:</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осуществления проверки документов и при необходимости их возврат на переоформление или направление запроса о представлении дополнительной информации;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принятия решения о соответствии представленных документов требованиям законодательства, их достоверности и полноты.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При исполнении служебных обязанностей главный государственный налоговый инспектор правового отдела обязан самостоятельно принимать решения по вопросам:</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соответствия представленных документов требованиям законодательства, их достоверность и полнота;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информирования начальника отдела для принятия им соответствующего решения.</w:t>
      </w:r>
    </w:p>
    <w:p w:rsidR="00F512A4" w:rsidRPr="007920E7" w:rsidRDefault="00F512A4" w:rsidP="007920E7">
      <w:pPr>
        <w:spacing w:after="0" w:line="240" w:lineRule="auto"/>
        <w:ind w:firstLine="709"/>
        <w:jc w:val="both"/>
        <w:rPr>
          <w:rFonts w:ascii="Times New Roman" w:eastAsia="Times New Roman" w:hAnsi="Times New Roman" w:cs="Times New Roman"/>
          <w:color w:val="FF0000"/>
          <w:sz w:val="18"/>
          <w:szCs w:val="18"/>
          <w:lang w:eastAsia="ru-RU"/>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главный государственный</w:t>
      </w: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налоговый инспектор правового отдела</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вправе или обязан участвовать при подготовке проектов</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нормативных правовых актов и (или) проектов</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управленческих и иных решений</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Главный государственный налоговый инспектор правового отдела в соответствии со своей компетенцией вправе участвовать в подготовке (обсуждении) следующих проектов: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ответов на заявления налогоплательщиков;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заключений на акты и решения Инспекции;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заключений по жалобам, в том числе, апелляционным жалобам, налогоплательщиков.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hAnsi="Times New Roman" w:cs="Times New Roman"/>
          <w:sz w:val="18"/>
          <w:szCs w:val="18"/>
        </w:rPr>
        <w:t>15. Главный государственный налоговый инспектор правового отдела в соответствии со своей компетенцией обязан участвовать в подготовке (обсуждении) следующих проектов: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положений об Инспекции и отделе;</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графика отпусков гражданских служащих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иных актов по поручению начальника отдела.</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r w:rsidR="007920E7" w:rsidRPr="007920E7">
        <w:rPr>
          <w:rFonts w:ascii="Times New Roman" w:hAnsi="Times New Roman" w:cs="Times New Roman"/>
          <w:b/>
          <w:sz w:val="18"/>
          <w:szCs w:val="18"/>
        </w:rPr>
        <w:t xml:space="preserve"> </w:t>
      </w: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правового отдела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главного государственного налогового инспектора правового отдела с федеральными государственными гражданскими служащими ФНС России, государственными служащими иных государственных органов, а </w:t>
      </w:r>
      <w:r w:rsidRPr="007920E7">
        <w:rPr>
          <w:rFonts w:ascii="Times New Roman" w:hAnsi="Times New Roman" w:cs="Times New Roman"/>
          <w:sz w:val="18"/>
          <w:szCs w:val="18"/>
        </w:rPr>
        <w:lastRenderedPageBreak/>
        <w:t xml:space="preserve">также с другими гражданами и организациями строится в рамках деловых отношений на основе </w:t>
      </w:r>
      <w:hyperlink r:id="rId229"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w:t>
      </w:r>
      <w:hyperlink r:id="rId230"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гражданам и организациям в соответствии с административным</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spacing w:after="0" w:line="240" w:lineRule="auto"/>
        <w:ind w:firstLine="709"/>
        <w:jc w:val="both"/>
        <w:rPr>
          <w:rFonts w:ascii="Times New Roman" w:hAnsi="Times New Roman" w:cs="Times New Roman"/>
          <w:b/>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Главный государственный налоговый инспектор правового отдела выполняет организационное, информационное, правовое обеспечение (принимает участие в обеспечении) оказания Инспекцией государственных услуг, осуществляемых в соответствии с Положением о правовом отделе Инспекции ФНС России № 10 по г. Москве.</w:t>
      </w:r>
    </w:p>
    <w:p w:rsidR="00F512A4" w:rsidRPr="007920E7" w:rsidRDefault="00F512A4" w:rsidP="007920E7">
      <w:pPr>
        <w:spacing w:after="0" w:line="240" w:lineRule="auto"/>
        <w:ind w:firstLine="709"/>
        <w:jc w:val="both"/>
        <w:rPr>
          <w:rFonts w:ascii="Times New Roman" w:hAnsi="Times New Roman" w:cs="Times New Roman"/>
          <w:b/>
          <w:color w:val="FF0000"/>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главного государственного налогового инспектора правового отдела оценивается по следующим показателям: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своевременности и оперативности выполнения поручений;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w:t>
      </w:r>
    </w:p>
    <w:p w:rsidR="00F512A4" w:rsidRPr="007920E7" w:rsidRDefault="00F512A4" w:rsidP="007920E7">
      <w:pPr>
        <w:spacing w:after="0" w:line="240" w:lineRule="auto"/>
        <w:ind w:firstLine="709"/>
        <w:jc w:val="center"/>
        <w:rPr>
          <w:rFonts w:ascii="Times New Roman" w:hAnsi="Times New Roman" w:cs="Times New Roman"/>
          <w:b/>
          <w:color w:val="000000"/>
          <w:sz w:val="18"/>
          <w:szCs w:val="18"/>
        </w:rPr>
      </w:pPr>
      <w:r w:rsidRPr="007920E7">
        <w:rPr>
          <w:rFonts w:ascii="Times New Roman" w:hAnsi="Times New Roman" w:cs="Times New Roman"/>
          <w:b/>
          <w:color w:val="000000"/>
          <w:sz w:val="18"/>
          <w:szCs w:val="18"/>
        </w:rPr>
        <w:t>Должностной регламент</w:t>
      </w:r>
    </w:p>
    <w:p w:rsidR="00F512A4" w:rsidRPr="007920E7" w:rsidRDefault="00F512A4" w:rsidP="007920E7">
      <w:pPr>
        <w:pStyle w:val="ConsPlusNormal0"/>
        <w:ind w:firstLine="709"/>
        <w:jc w:val="center"/>
        <w:rPr>
          <w:rFonts w:ascii="Times New Roman" w:hAnsi="Times New Roman" w:cs="Times New Roman"/>
          <w:b/>
          <w:color w:val="000000"/>
          <w:sz w:val="18"/>
          <w:szCs w:val="18"/>
        </w:rPr>
      </w:pPr>
      <w:r w:rsidRPr="007920E7">
        <w:rPr>
          <w:rFonts w:ascii="Times New Roman" w:hAnsi="Times New Roman" w:cs="Times New Roman"/>
          <w:b/>
          <w:color w:val="000000"/>
          <w:sz w:val="18"/>
          <w:szCs w:val="18"/>
        </w:rPr>
        <w:t xml:space="preserve">государственного налогового инспектора правового отдела </w:t>
      </w:r>
    </w:p>
    <w:p w:rsidR="00F512A4" w:rsidRPr="007920E7" w:rsidRDefault="00F512A4" w:rsidP="007920E7">
      <w:pPr>
        <w:pStyle w:val="ConsPlusNormal0"/>
        <w:ind w:firstLine="709"/>
        <w:jc w:val="center"/>
        <w:rPr>
          <w:rFonts w:ascii="Times New Roman" w:hAnsi="Times New Roman" w:cs="Times New Roman"/>
          <w:b/>
          <w:color w:val="000000"/>
          <w:sz w:val="18"/>
          <w:szCs w:val="18"/>
        </w:rPr>
      </w:pPr>
      <w:r w:rsidRPr="007920E7">
        <w:rPr>
          <w:rFonts w:ascii="Times New Roman" w:hAnsi="Times New Roman" w:cs="Times New Roman"/>
          <w:b/>
          <w:color w:val="000000"/>
          <w:sz w:val="18"/>
          <w:szCs w:val="18"/>
        </w:rPr>
        <w:t xml:space="preserve">Инспекции ФНС России № 10 по г. Москве </w:t>
      </w:r>
    </w:p>
    <w:p w:rsidR="007920E7" w:rsidRDefault="007920E7" w:rsidP="007920E7">
      <w:pPr>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государственного налогового инспектора правового отдела Инспекции ФНС России № 10 по г. Москве (далее – Инспекция) относится к старшей группе должностей гражданской службы категории «специалисты».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Регистрационный номер (код) должности - 11-3-4-071.</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государственного налогового инспектора правового отдела: регулирование налоговой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государственного налогового инспектора правового отдела: осуществление налогового контроля.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государственного налогового инспектора правового отдела осуществляется приказом начальника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Государственный налоговый инспектор правового отдела непосредственно подчиняется начальнику отдела, функционально - заместителю начальника отдела.</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w:t>
      </w:r>
      <w:r w:rsidR="007920E7" w:rsidRPr="007920E7">
        <w:rPr>
          <w:rFonts w:ascii="Times New Roman" w:hAnsi="Times New Roman" w:cs="Times New Roman"/>
          <w:b/>
          <w:sz w:val="18"/>
          <w:szCs w:val="18"/>
        </w:rPr>
        <w:t xml:space="preserve"> </w:t>
      </w:r>
      <w:r w:rsidRPr="007920E7">
        <w:rPr>
          <w:rFonts w:ascii="Times New Roman" w:hAnsi="Times New Roman" w:cs="Times New Roman"/>
          <w:b/>
          <w:sz w:val="18"/>
          <w:szCs w:val="18"/>
        </w:rPr>
        <w:t>гражданской службы</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Для замещения должности государственного налогового инспектора правового отдела устанавливаются следующие требования.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образования.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процесс прохождения государственной гражданской службы; знания в области информационно-коммуникационных технологий; нормы делового общения; основы делопроизводства.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6.4.1. В сфере законодательства Российской Федерации: Конституция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Налоговый Кодекс Российской Федерации и принятые в соответствии с ним федеральные законы о налогах, сборах, страховых взносах; Арбитражный процессуальный кодекс Российской Федерации, Гражданский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Кодекс об административных правонарушениях Российской Федерации; Уголовный кодекс Российской Федерации; Уголовно-процессуальный кодекс Российской Федерации, ФЗ от 25.12.2008 № 273-ФЗ «О противодействии коррупции»; ФЗ от 27.07.2004 № 79-ФЗ «О государственной гражданской службе Российской Федерации»; ФЗ </w:t>
      </w:r>
      <w:r w:rsidRPr="007920E7">
        <w:rPr>
          <w:rFonts w:ascii="Times New Roman" w:hAnsi="Times New Roman" w:cs="Times New Roman"/>
          <w:sz w:val="18"/>
          <w:szCs w:val="18"/>
        </w:rPr>
        <w:lastRenderedPageBreak/>
        <w:t>от 02.05.2006 № 59-ФЗ «О порядке рассмотрений обращений граждан Российской Федерации»; 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7920E7">
        <w:rPr>
          <w:rFonts w:ascii="Times New Roman" w:hAnsi="Times New Roman" w:cs="Times New Roman"/>
          <w:sz w:val="18"/>
          <w:szCs w:val="18"/>
        </w:rPr>
        <w:t>Росатом</w:t>
      </w:r>
      <w:proofErr w:type="spellEnd"/>
      <w:r w:rsidRPr="007920E7">
        <w:rPr>
          <w:rFonts w:ascii="Times New Roman" w:hAnsi="Times New Roman" w:cs="Times New Roman"/>
          <w:sz w:val="18"/>
          <w:szCs w:val="18"/>
        </w:rPr>
        <w:t>» и ее должностных лиц»; Приказ ФНС России от 13.02.2013 № ММВ-7-9/78@ «Об утверждении концепции развития досудебного урегулирования налоговых споров в системе налоговых органов Российской Федерации на 2012-2018 годы».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Государственный налоговый инспектор правового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основы налогового контроля, порядок проведения контрольных мероприятий; порядок и сроки рассмотрения материалов налоговых проверок; принципы и основные направления досудебного урегулирования налоговых споров; рассмотрение налоговых споров налогоплательщиков в досудебном и судебном порядке; передовой отечественный опыт в сфере досудебного урегулирования налоговых споров; судебная практика в области разрешения налоговых споров.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6.5. Наличие функциональных знаний: формы и методы работы с применением автоматизированных средств управления; служебный распорядок инспекции; порядок работы со служебной информацией; порядок ведения дел в судах различных инстанций; понятие, процедура проведения налоговой проверки и принятия решения.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 эффективное планирование служебного времени и достижение результата; анализ и прогнозирование деятельности в порученной сфере; использование опыта и мнения коллег; умения в области информационно-коммуникационных технологий; умение мыслить системно; коммуникативные умения.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6.7. Наличие профессиональных умений: осуществление правовой экспертизы проектов нормативных правовых актов; работа с информационными ресурсами по направлению досудебного и судебного урегулирования споров; представление интересов налогового органа в судах.</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 обеспечение выполнения поставленных руководством задач; 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и базами данных; управление электронной почтой; использование графических объектов в электронных документах; ведение исковой и претензионной работы.</w:t>
      </w: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государственного налогового инспектора правового отдела, а также запреты и требования, связанные с гражданской службой, которые установлены в его отношении, предусмотрены </w:t>
      </w:r>
      <w:hyperlink r:id="rId231"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232"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233"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234"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 79-ФЗ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8. В целях реализации задач и функций, возложенных на ИФНС России № 10 по        г. Москве, государственный налоговый инспектор правового отдела обязан:</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обеспечивать сохранность служебного удостоверения;</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выполнять задания и поручения начальника Инспекции, начальника отдела, заместителя начальника отдела, определенного начальником отдела, в том числе данные устно, а также направленные по системе электронного документооборота;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взаимодействовать с сотрудниками иных функциональных отделов Инспекции в порядке, установленном регламентами взаимодействия между отделами, получать от них необходимые документы, информацию, заключения и другие сведения;</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участвовать в обеспечении соблюдения законности в деятельности Инспекции и защите ее правовых интересов, обеспечивать правовое сопровождение контрольных мероприятий, проводимых функциональными отделами Инспекции;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 - соблюдать сроки исполнения поручений, заданий, а также подготовки документов, установленные законами, подзаконными актами, регламентами, письмами вышестоящих налоговых органов, начальником Инспекции, начальником отдела, заместителем начальника отдела;         </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правильно и своевременно подготавливать и направлять, а в случае необходимости доставлять в вышестоящий налоговый орган, другие государственные органы и организации документы, материалы и информацию, в том числе жалобы (апелляционные жалобы);</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подготавливать заключения по жалобам (апелляционным жалобам) налогоплательщиков;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участвовать в рассмотрении материалов налоговых проверок и иных мероприятий налогового контроля, представленных налогоплательщиками возражений (объяснений, ходатайств) по актам камеральных и выездных проверок, иных мероприятий налогового контроля;</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осуществлять проверку и визирование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 предмет их соответствия положениям действующего законодательства, решениям вышестоящих налоговых органов и судебной практике;</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подготавливать заключение о соответствии или не соответствии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осуществлять проверку и визирование решений (проектов решений), вынесенных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 предмет их соответствия положениям налогового законодательства, решениям вышестоящих налоговых органов и судебной практике;</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подготавливать заключение о соответствии или не соответствии решений (проектов решений),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 участвовать в рассмотрении дел по административным правонарушениям и нарушениям законодательства о налогах и </w:t>
      </w:r>
      <w:r w:rsidRPr="007920E7">
        <w:rPr>
          <w:rFonts w:ascii="Times New Roman" w:eastAsia="Times New Roman" w:hAnsi="Times New Roman" w:cs="Times New Roman"/>
          <w:sz w:val="18"/>
          <w:szCs w:val="18"/>
          <w:lang w:eastAsia="ru-RU"/>
        </w:rPr>
        <w:lastRenderedPageBreak/>
        <w:t>сборах, осуществлять проверку и визирование постановлений (проектов постановлений) по делу об административном правонарушении, подготавливать заключение о соответствии или не соответствии указанных постановлений налоговому законодательству, решениям вышестоящих налоговых органов и судебной практике,</w:t>
      </w:r>
      <w:r w:rsidRPr="007920E7">
        <w:rPr>
          <w:rFonts w:ascii="Times New Roman" w:hAnsi="Times New Roman" w:cs="Times New Roman"/>
          <w:sz w:val="18"/>
          <w:szCs w:val="18"/>
        </w:rPr>
        <w:t xml:space="preserve"> </w:t>
      </w:r>
      <w:r w:rsidRPr="007920E7">
        <w:rPr>
          <w:rFonts w:ascii="Times New Roman" w:eastAsia="Times New Roman" w:hAnsi="Times New Roman" w:cs="Times New Roman"/>
          <w:sz w:val="18"/>
          <w:szCs w:val="18"/>
          <w:lang w:eastAsia="ru-RU"/>
        </w:rPr>
        <w:t>представлять заключение на согласование начальнику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представлять интересы Инспекции в арбитражных судах, судах общей юрисдикции и мировых судах на основании процессуального и иного законодательства Российской Федерации в соответствии с требованиями порядка осуществления представительства должностными лицами налоговых органов в судебных органах;</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обеспечивать своевременную подготовку и представление в арбитражные суды, суды общей юрисдикции и мировые суды, другим участникам судебных разбирательств отзывов на заявления и других документов, необходимых для обеспечения интересов Инспекции по рассматриваемым судами делам;</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отслеживать информацию о движении судебных дел и результатах их рассмотрения с использованием официального сайта судов общей юрисдикции и арбитражных судов в информационно-телекоммуникационной сети «Интернет»;</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представлять на согласование начальнику отдела отзывы на заявления, жалобы на судебные акты, письменные объяснения и ходатайства по судебным делам;</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подготавливать и приобщать в материалы судебных дел доказательства, положенные в основу принятых налоговым органом ненормативных правовых актов, по спорам об оспаривании действий (бездействия) должностных лиц налогового органа, а также по иным категориям дел, в том числе, полученные с помощью базы данных ФЦОД ФНС России;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участвовать в анализе судебной практики, практики рассмотрения жалоб налогоплательщиков вышестоящими налоговыми органами, подготавливать соответствующие обзоры;</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 обжаловать постановления правоохранительных органов об отказе в возбуждении уголовных дел по материалам, направленным Инспекцией, в случае наличия оснований для обжалования, подготавливать докладные записки на имя начальника Инспекции (исполняющего обязанности начальника Инспекции) о </w:t>
      </w:r>
      <w:proofErr w:type="spellStart"/>
      <w:r w:rsidRPr="007920E7">
        <w:rPr>
          <w:rFonts w:ascii="Times New Roman" w:eastAsia="Times New Roman" w:hAnsi="Times New Roman" w:cs="Times New Roman"/>
          <w:sz w:val="18"/>
          <w:szCs w:val="18"/>
          <w:lang w:eastAsia="ru-RU"/>
        </w:rPr>
        <w:t>необжаловании</w:t>
      </w:r>
      <w:proofErr w:type="spellEnd"/>
      <w:r w:rsidRPr="007920E7">
        <w:rPr>
          <w:rFonts w:ascii="Times New Roman" w:eastAsia="Times New Roman" w:hAnsi="Times New Roman" w:cs="Times New Roman"/>
          <w:sz w:val="18"/>
          <w:szCs w:val="18"/>
          <w:lang w:eastAsia="ru-RU"/>
        </w:rPr>
        <w:t xml:space="preserve"> указанных постановлений;</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формировать установленную отчетность по предмету деятельности отдела, осуществлять подготовку материалов и ответов на контрольные письма вышестоящего налогового органа и нести ответственность за достоверность подготовленной информации;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правильно и своевременно вносить необходимые сведения в информационные ресурсы ЭОД, АИС «Налог-3» и другие информационные ресурсы, ведение которых относится к компетенции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выполнять иные задания и поручения начальника Инспекции, начальника отдела, заместителя начальника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соблюдать сохранность служебных документов, бланков, печатей, штампов и соблюдать правила их использования;</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соблюдать правила эксплуатации оргтехники, не допускать к работе на технических средствах посторонних лиц;</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придерживаться установленной в Инспекции субординации, соблюдать правила делового общения и нормы служебного этикета;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соблюдать правила внутреннего трудового распорядка, правила пожарной безопасности.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В целях исполнения возложенных должностных обязанностей государственный налоговый инспектор правового отдела имеет право на: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защиту сведений о гражданском служащем;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должностной рост на конкурсной основе;</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профессиональную переподготовку, повышение квалификации и стажировку в порядке, установленном федеральными законами;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членство в профессиональном союзе;</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рассмотрение индивидуальных служебных споров в соответствии с федеральными законами;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проведение по его заявлению служебной проверки;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защиту своих прав и законных интересов на гражданской службе, включая обжалование в суд их нарушения;</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медицинское страхование в соответствии с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10. Государственный налоговый инспектор правового отдела осуществляет иные права и исполняет иные обязанности, предусмотренные законодательством Российской Федерации, </w:t>
      </w:r>
      <w:hyperlink r:id="rId235" w:history="1">
        <w:r w:rsidRPr="007920E7">
          <w:rPr>
            <w:rFonts w:ascii="Times New Roman" w:hAnsi="Times New Roman" w:cs="Times New Roman"/>
            <w:sz w:val="18"/>
            <w:szCs w:val="18"/>
          </w:rPr>
          <w:t>Положением</w:t>
        </w:r>
      </w:hyperlink>
      <w:r w:rsidRPr="007920E7">
        <w:rPr>
          <w:rFonts w:ascii="Times New Roman" w:hAnsi="Times New Roman" w:cs="Times New Roman"/>
          <w:sz w:val="18"/>
          <w:szCs w:val="18"/>
        </w:rPr>
        <w:t xml:space="preserve"> о Федеральной налоговой службе, утвержденным </w:t>
      </w:r>
      <w:r w:rsidRPr="007920E7">
        <w:rPr>
          <w:rFonts w:ascii="Times New Roman" w:hAnsi="Times New Roman" w:cs="Times New Roman"/>
          <w:sz w:val="18"/>
          <w:szCs w:val="18"/>
        </w:rPr>
        <w:lastRenderedPageBreak/>
        <w:t>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приказами Инспекции, положением об Инспекции, положением о правовом отделе.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Государственный налоговый инспектор правового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государственный налоговый инспектор правового отдела вправе или обязан самостоятельно принимать управленческие</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и иные решения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государственный налоговый инспектор правового отдела вправе самостоятельно принимать решения по вопросам:</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осуществления проверки документов и при необходимости их возврат на переоформление или направление запроса о представлении дополнительной информации;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принятия решения о соответствии представленных документов требованиям законодательства, их достоверности и полноты.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При исполнении служебных обязанностей государственный налоговый инспектор правового отдела обязан самостоятельно принимать решения по вопросам:</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соответствия представленных документов требованиям законодательства, их достоверность и полнота;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информирования начальника отдела для принятия им соответствующего решения.</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государственный</w:t>
      </w:r>
      <w:r w:rsidR="007920E7" w:rsidRPr="007920E7">
        <w:rPr>
          <w:rFonts w:ascii="Times New Roman" w:hAnsi="Times New Roman" w:cs="Times New Roman"/>
          <w:b/>
          <w:sz w:val="18"/>
          <w:szCs w:val="18"/>
        </w:rPr>
        <w:t xml:space="preserve"> </w:t>
      </w:r>
      <w:r w:rsidRPr="007920E7">
        <w:rPr>
          <w:rFonts w:ascii="Times New Roman" w:hAnsi="Times New Roman" w:cs="Times New Roman"/>
          <w:b/>
          <w:sz w:val="18"/>
          <w:szCs w:val="18"/>
        </w:rPr>
        <w:t>налоговый инспектор правового отдела</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участвовать при подготовке проектов</w:t>
      </w:r>
      <w:r w:rsidR="007920E7" w:rsidRPr="007920E7">
        <w:rPr>
          <w:rFonts w:ascii="Times New Roman" w:hAnsi="Times New Roman" w:cs="Times New Roman"/>
          <w:b/>
          <w:sz w:val="18"/>
          <w:szCs w:val="18"/>
        </w:rPr>
        <w:t xml:space="preserve"> </w:t>
      </w:r>
      <w:r w:rsidRPr="007920E7">
        <w:rPr>
          <w:rFonts w:ascii="Times New Roman" w:hAnsi="Times New Roman" w:cs="Times New Roman"/>
          <w:b/>
          <w:sz w:val="18"/>
          <w:szCs w:val="18"/>
        </w:rPr>
        <w:t>нормативных правовых актов и (или) проектов</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управленческих и иных решений</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Государственный налоговый инспектор правового отдела в соответствии со своей компетенцией вправе участвовать в подготовке (обсуждении) следующих проектов: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ответов на заявления налогоплательщиков;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отзывов по исковым заявлениям, возражениям (объяснениям), ходатайствам по судебным делам и жалобам налогоплательщиков на судебные акты;</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жалоб на судебные акты;</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заключений на акты и решения Инспекции;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заключений по жалобам, в том числе, апелляционным жалобам, налогоплательщиков.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hAnsi="Times New Roman" w:cs="Times New Roman"/>
          <w:sz w:val="18"/>
          <w:szCs w:val="18"/>
        </w:rPr>
        <w:t>15. Государственный налоговый инспектор правового отдела в соответствии со своей компетенцией обязан участвовать в подготовке (обсуждении) следующих проектов: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положений об Инспекции и отделе;</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графика отпусков гражданских служащих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иных актов по поручению начальника отдела.</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государственный налоговый инспектор правового отдела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государственного налогового инспектора правового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36"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w:t>
      </w:r>
      <w:hyperlink r:id="rId237"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r w:rsidRPr="007920E7">
        <w:rPr>
          <w:rFonts w:ascii="Times New Roman" w:hAnsi="Times New Roman" w:cs="Times New Roman"/>
          <w:b/>
          <w:sz w:val="18"/>
          <w:szCs w:val="18"/>
        </w:rPr>
        <w:t>VIII. Перечень государственных услуг, оказываемых</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гражданам и организациям в соответствии с административным</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Государственный налоговый инспектор правового отдела выполняет организационное, информационное, правовое обеспечение (принимает участие в обеспечении) оказания Инспекцией государственных услуг, осуществляемых в соответствии с Положением о правовом отделе Инспекции ФНС России № 10 по г. Москве.</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государственного налогового инспектора правового отдела оценивается по следующим показателям: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lastRenderedPageBreak/>
        <w:t>- своевременности и оперативности выполнения поручений;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37B3E" w:rsidRDefault="00F37B3E" w:rsidP="007920E7">
      <w:pPr>
        <w:spacing w:after="0" w:line="240" w:lineRule="auto"/>
        <w:ind w:firstLine="709"/>
        <w:jc w:val="both"/>
        <w:rPr>
          <w:rFonts w:ascii="Times New Roman" w:hAnsi="Times New Roman" w:cs="Times New Roman"/>
          <w:sz w:val="18"/>
          <w:szCs w:val="18"/>
        </w:rPr>
      </w:pPr>
    </w:p>
    <w:p w:rsidR="00F37B3E" w:rsidRPr="00F37B3E" w:rsidRDefault="00F37B3E" w:rsidP="00F37B3E">
      <w:pPr>
        <w:pStyle w:val="af5"/>
        <w:widowControl w:val="0"/>
        <w:rPr>
          <w:color w:val="auto"/>
          <w:sz w:val="18"/>
          <w:szCs w:val="18"/>
        </w:rPr>
      </w:pPr>
      <w:r w:rsidRPr="00F37B3E">
        <w:rPr>
          <w:color w:val="auto"/>
          <w:sz w:val="18"/>
          <w:szCs w:val="18"/>
        </w:rPr>
        <w:t>Должностной регламент</w:t>
      </w:r>
    </w:p>
    <w:p w:rsidR="00F37B3E" w:rsidRPr="00F37B3E" w:rsidRDefault="00F37B3E" w:rsidP="00F37B3E">
      <w:pPr>
        <w:keepNext/>
        <w:spacing w:after="0" w:line="240" w:lineRule="auto"/>
        <w:jc w:val="center"/>
        <w:outlineLvl w:val="0"/>
        <w:rPr>
          <w:rFonts w:ascii="Times New Roman" w:eastAsia="Times New Roman" w:hAnsi="Times New Roman" w:cs="Times New Roman"/>
          <w:b/>
          <w:sz w:val="18"/>
          <w:szCs w:val="18"/>
        </w:rPr>
      </w:pPr>
      <w:r w:rsidRPr="00F37B3E">
        <w:rPr>
          <w:rFonts w:ascii="Times New Roman" w:eastAsia="Times New Roman" w:hAnsi="Times New Roman" w:cs="Times New Roman"/>
          <w:b/>
          <w:sz w:val="18"/>
          <w:szCs w:val="18"/>
        </w:rPr>
        <w:t>Главного государственного налогового инспектора отдела информатизации</w:t>
      </w:r>
    </w:p>
    <w:p w:rsidR="00F37B3E" w:rsidRPr="00F37B3E" w:rsidRDefault="00F37B3E" w:rsidP="00F37B3E">
      <w:pPr>
        <w:autoSpaceDE w:val="0"/>
        <w:autoSpaceDN w:val="0"/>
        <w:adjustRightInd w:val="0"/>
        <w:spacing w:after="0" w:line="240" w:lineRule="auto"/>
        <w:jc w:val="center"/>
        <w:rPr>
          <w:rFonts w:ascii="Times New Roman" w:eastAsia="Times New Roman" w:hAnsi="Times New Roman" w:cs="Times New Roman"/>
          <w:b/>
          <w:sz w:val="18"/>
          <w:szCs w:val="18"/>
          <w:u w:val="single"/>
          <w:lang w:eastAsia="ru-RU"/>
        </w:rPr>
      </w:pPr>
      <w:r w:rsidRPr="00F37B3E">
        <w:rPr>
          <w:rFonts w:ascii="Times New Roman" w:eastAsia="Times New Roman" w:hAnsi="Times New Roman" w:cs="Times New Roman"/>
          <w:b/>
          <w:sz w:val="18"/>
          <w:szCs w:val="18"/>
          <w:u w:val="single"/>
          <w:lang w:eastAsia="ru-RU"/>
        </w:rPr>
        <w:t xml:space="preserve"> Инспекции Федеральной налоговой службы № 10 по г. Москве </w:t>
      </w:r>
    </w:p>
    <w:p w:rsidR="00F37B3E" w:rsidRPr="00F37B3E" w:rsidRDefault="00F37B3E" w:rsidP="00F37B3E">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(наименование должности, структурного подразделения ИФНС России № 10 по г. Москве)</w:t>
      </w:r>
    </w:p>
    <w:p w:rsidR="00F37B3E" w:rsidRPr="00F37B3E" w:rsidRDefault="00F37B3E" w:rsidP="00F37B3E">
      <w:pPr>
        <w:pStyle w:val="ConsPlusNormal0"/>
        <w:widowControl/>
        <w:contextualSpacing/>
        <w:jc w:val="center"/>
        <w:rPr>
          <w:rFonts w:ascii="Times New Roman" w:hAnsi="Times New Roman" w:cs="Times New Roman"/>
          <w:b/>
          <w:sz w:val="18"/>
          <w:szCs w:val="18"/>
        </w:rPr>
      </w:pPr>
    </w:p>
    <w:p w:rsidR="00F37B3E" w:rsidRPr="00F37B3E" w:rsidRDefault="00F37B3E" w:rsidP="00F37B3E">
      <w:pPr>
        <w:pStyle w:val="ConsPlusNormal0"/>
        <w:widowControl/>
        <w:contextualSpacing/>
        <w:jc w:val="center"/>
        <w:rPr>
          <w:rFonts w:ascii="Times New Roman" w:hAnsi="Times New Roman" w:cs="Times New Roman"/>
          <w:b/>
          <w:sz w:val="18"/>
          <w:szCs w:val="18"/>
        </w:rPr>
      </w:pPr>
      <w:r w:rsidRPr="00F37B3E">
        <w:rPr>
          <w:rFonts w:ascii="Times New Roman" w:hAnsi="Times New Roman" w:cs="Times New Roman"/>
          <w:b/>
          <w:sz w:val="18"/>
          <w:szCs w:val="18"/>
        </w:rPr>
        <w:t>I. Общие положения</w:t>
      </w:r>
    </w:p>
    <w:p w:rsidR="00F37B3E" w:rsidRPr="00F37B3E" w:rsidRDefault="00F37B3E" w:rsidP="00F37B3E">
      <w:pPr>
        <w:pStyle w:val="ConsPlusNormal0"/>
        <w:widowControl/>
        <w:contextualSpacing/>
        <w:jc w:val="both"/>
        <w:rPr>
          <w:rFonts w:ascii="Times New Roman" w:hAnsi="Times New Roman" w:cs="Times New Roman"/>
          <w:sz w:val="18"/>
          <w:szCs w:val="18"/>
        </w:rPr>
      </w:pPr>
    </w:p>
    <w:p w:rsidR="00F37B3E" w:rsidRPr="00F37B3E" w:rsidRDefault="00F37B3E" w:rsidP="00F37B3E">
      <w:pPr>
        <w:pStyle w:val="ConsPlusNormal0"/>
        <w:widowControl/>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1. Должность федеральной государственной гражданской службы (далее - гражданская служба) главный государственный налоговый инспектор отдела информатизации (далее - отдел) ИФНС России № 10 по г. Москве (далее – главный государственный налоговый инспектор) относится к старшей группе должностей гражданской службы категории "Специалисты".</w:t>
      </w:r>
    </w:p>
    <w:p w:rsidR="00F37B3E" w:rsidRPr="00F37B3E" w:rsidRDefault="00F37B3E" w:rsidP="00F37B3E">
      <w:pPr>
        <w:pStyle w:val="ConsPlusNormal0"/>
        <w:widowControl/>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Регистрационный номер (код) должности – 11-3-4-095.</w:t>
      </w:r>
    </w:p>
    <w:p w:rsidR="00F37B3E" w:rsidRPr="00F37B3E" w:rsidRDefault="00F37B3E" w:rsidP="00F37B3E">
      <w:pPr>
        <w:autoSpaceDE w:val="0"/>
        <w:autoSpaceDN w:val="0"/>
        <w:adjustRightInd w:val="0"/>
        <w:spacing w:after="0"/>
        <w:ind w:firstLine="709"/>
        <w:jc w:val="both"/>
        <w:rPr>
          <w:rFonts w:ascii="Times New Roman" w:hAnsi="Times New Roman" w:cs="Times New Roman"/>
          <w:sz w:val="18"/>
          <w:szCs w:val="18"/>
        </w:rPr>
      </w:pPr>
      <w:r w:rsidRPr="00F37B3E">
        <w:rPr>
          <w:rFonts w:ascii="Times New Roman" w:hAnsi="Times New Roman" w:cs="Times New Roman"/>
          <w:sz w:val="18"/>
          <w:szCs w:val="18"/>
        </w:rPr>
        <w:t>2. Область профессиональной служебной деятельности главного государственного налогового инспектора: сопровождение прикладного программного обеспечения налоговых органов.</w:t>
      </w:r>
    </w:p>
    <w:p w:rsidR="00F37B3E" w:rsidRPr="00F37B3E" w:rsidRDefault="00F37B3E" w:rsidP="00F37B3E">
      <w:pPr>
        <w:autoSpaceDE w:val="0"/>
        <w:autoSpaceDN w:val="0"/>
        <w:adjustRightInd w:val="0"/>
        <w:spacing w:after="0"/>
        <w:ind w:firstLine="709"/>
        <w:jc w:val="both"/>
        <w:rPr>
          <w:rFonts w:ascii="Times New Roman" w:hAnsi="Times New Roman" w:cs="Times New Roman"/>
          <w:sz w:val="18"/>
          <w:szCs w:val="18"/>
        </w:rPr>
      </w:pPr>
      <w:r w:rsidRPr="00F37B3E">
        <w:rPr>
          <w:rFonts w:ascii="Times New Roman" w:hAnsi="Times New Roman" w:cs="Times New Roman"/>
          <w:sz w:val="18"/>
          <w:szCs w:val="18"/>
        </w:rPr>
        <w:t>3. Вид профессиональной служебной деятельности главного государственного налогового инспектора: сопровождение прикладного программного обеспечения налоговых органов.</w:t>
      </w:r>
    </w:p>
    <w:p w:rsidR="00F37B3E" w:rsidRPr="00F37B3E" w:rsidRDefault="00F37B3E" w:rsidP="00F37B3E">
      <w:pPr>
        <w:autoSpaceDE w:val="0"/>
        <w:autoSpaceDN w:val="0"/>
        <w:adjustRightInd w:val="0"/>
        <w:spacing w:after="0"/>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4. Назначение на дол</w:t>
      </w:r>
      <w:bookmarkStart w:id="4" w:name="_GoBack"/>
      <w:bookmarkEnd w:id="4"/>
      <w:r w:rsidRPr="00F37B3E">
        <w:rPr>
          <w:rFonts w:ascii="Times New Roman" w:eastAsia="Times New Roman" w:hAnsi="Times New Roman" w:cs="Times New Roman"/>
          <w:sz w:val="18"/>
          <w:szCs w:val="18"/>
          <w:lang w:eastAsia="ru-RU"/>
        </w:rPr>
        <w:t xml:space="preserve">жность и освобождение от должности </w:t>
      </w:r>
      <w:r w:rsidRPr="00F37B3E">
        <w:rPr>
          <w:rFonts w:ascii="Times New Roman" w:hAnsi="Times New Roman" w:cs="Times New Roman"/>
          <w:sz w:val="18"/>
          <w:szCs w:val="18"/>
        </w:rPr>
        <w:t>главного</w:t>
      </w:r>
      <w:r w:rsidRPr="00F37B3E">
        <w:rPr>
          <w:rFonts w:ascii="Times New Roman" w:eastAsia="Times New Roman" w:hAnsi="Times New Roman" w:cs="Times New Roman"/>
          <w:sz w:val="18"/>
          <w:szCs w:val="18"/>
          <w:lang w:eastAsia="ru-RU"/>
        </w:rPr>
        <w:t xml:space="preserve"> государственного налогового инспектора осуществляются начальником ИФНС России № 10 по г. Москве (далее - Инспекция).</w:t>
      </w:r>
    </w:p>
    <w:p w:rsidR="00F37B3E" w:rsidRPr="00F37B3E" w:rsidRDefault="00F37B3E" w:rsidP="00F37B3E">
      <w:pPr>
        <w:autoSpaceDE w:val="0"/>
        <w:autoSpaceDN w:val="0"/>
        <w:adjustRightInd w:val="0"/>
        <w:spacing w:after="0"/>
        <w:ind w:firstLine="709"/>
        <w:jc w:val="both"/>
        <w:rPr>
          <w:rFonts w:ascii="Times New Roman" w:hAnsi="Times New Roman" w:cs="Times New Roman"/>
          <w:sz w:val="18"/>
          <w:szCs w:val="18"/>
        </w:rPr>
      </w:pPr>
      <w:r w:rsidRPr="00F37B3E">
        <w:rPr>
          <w:rFonts w:ascii="Times New Roman" w:eastAsia="Times New Roman" w:hAnsi="Times New Roman" w:cs="Times New Roman"/>
          <w:sz w:val="18"/>
          <w:szCs w:val="18"/>
          <w:lang w:eastAsia="ru-RU"/>
        </w:rPr>
        <w:t xml:space="preserve">5. </w:t>
      </w:r>
      <w:r w:rsidRPr="00F37B3E">
        <w:rPr>
          <w:rFonts w:ascii="Times New Roman" w:hAnsi="Times New Roman" w:cs="Times New Roman"/>
          <w:sz w:val="18"/>
          <w:szCs w:val="18"/>
        </w:rPr>
        <w:t>Главный</w:t>
      </w:r>
      <w:r w:rsidRPr="00F37B3E">
        <w:rPr>
          <w:rFonts w:ascii="Times New Roman" w:eastAsia="Times New Roman" w:hAnsi="Times New Roman" w:cs="Times New Roman"/>
          <w:sz w:val="18"/>
          <w:szCs w:val="18"/>
          <w:lang w:eastAsia="ru-RU"/>
        </w:rPr>
        <w:t xml:space="preserve"> государственный налоговый инспектор</w:t>
      </w:r>
      <w:r w:rsidRPr="00F37B3E">
        <w:rPr>
          <w:rFonts w:ascii="Times New Roman" w:hAnsi="Times New Roman" w:cs="Times New Roman"/>
          <w:sz w:val="18"/>
          <w:szCs w:val="18"/>
        </w:rPr>
        <w:t xml:space="preserve"> </w:t>
      </w:r>
      <w:r w:rsidRPr="00F37B3E">
        <w:rPr>
          <w:rFonts w:ascii="Times New Roman" w:eastAsia="Times New Roman" w:hAnsi="Times New Roman" w:cs="Times New Roman"/>
          <w:sz w:val="18"/>
          <w:szCs w:val="18"/>
          <w:lang w:eastAsia="ru-RU"/>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37B3E" w:rsidRPr="00F37B3E" w:rsidRDefault="00F37B3E" w:rsidP="00F37B3E">
      <w:pPr>
        <w:pStyle w:val="ConsPlusNormal0"/>
        <w:widowControl/>
        <w:ind w:firstLine="709"/>
        <w:contextualSpacing/>
        <w:jc w:val="center"/>
        <w:rPr>
          <w:rFonts w:ascii="Times New Roman" w:hAnsi="Times New Roman" w:cs="Times New Roman"/>
          <w:b/>
          <w:sz w:val="18"/>
          <w:szCs w:val="18"/>
        </w:rPr>
      </w:pPr>
    </w:p>
    <w:p w:rsidR="00F37B3E" w:rsidRPr="00F37B3E" w:rsidRDefault="00F37B3E" w:rsidP="00F37B3E">
      <w:pPr>
        <w:pStyle w:val="ConsPlusNormal0"/>
        <w:widowControl/>
        <w:ind w:firstLine="709"/>
        <w:contextualSpacing/>
        <w:jc w:val="center"/>
        <w:rPr>
          <w:rFonts w:ascii="Times New Roman" w:hAnsi="Times New Roman" w:cs="Times New Roman"/>
          <w:b/>
          <w:sz w:val="18"/>
          <w:szCs w:val="18"/>
        </w:rPr>
      </w:pPr>
      <w:r w:rsidRPr="00F37B3E">
        <w:rPr>
          <w:rFonts w:ascii="Times New Roman" w:hAnsi="Times New Roman" w:cs="Times New Roman"/>
          <w:b/>
          <w:sz w:val="18"/>
          <w:szCs w:val="18"/>
        </w:rPr>
        <w:t xml:space="preserve">II. Квалификационные требования </w:t>
      </w:r>
      <w:r w:rsidRPr="00F37B3E">
        <w:rPr>
          <w:rFonts w:ascii="Times New Roman" w:hAnsi="Times New Roman" w:cs="Times New Roman"/>
          <w:b/>
          <w:sz w:val="18"/>
          <w:szCs w:val="18"/>
        </w:rPr>
        <w:br/>
        <w:t>для замещения должности гражданской службы</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6. Для замещения должности главного государственного налогового инспектора устанавливаются следующие требования.</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6.1. Наличие высшего образования.</w:t>
      </w:r>
    </w:p>
    <w:p w:rsidR="00F37B3E" w:rsidRPr="00F37B3E" w:rsidRDefault="00F37B3E" w:rsidP="00F37B3E">
      <w:pPr>
        <w:spacing w:after="0" w:line="240" w:lineRule="auto"/>
        <w:ind w:firstLine="709"/>
        <w:contextualSpacing/>
        <w:jc w:val="both"/>
        <w:rPr>
          <w:rFonts w:ascii="Times New Roman" w:hAnsi="Times New Roman" w:cs="Times New Roman"/>
          <w:spacing w:val="-2"/>
          <w:sz w:val="18"/>
          <w:szCs w:val="18"/>
        </w:rPr>
      </w:pPr>
      <w:r w:rsidRPr="00F37B3E">
        <w:rPr>
          <w:rFonts w:ascii="Times New Roman" w:hAnsi="Times New Roman" w:cs="Times New Roman"/>
          <w:spacing w:val="-2"/>
          <w:sz w:val="18"/>
          <w:szCs w:val="18"/>
        </w:rPr>
        <w:t>6.2. </w:t>
      </w:r>
      <w:r w:rsidRPr="00F37B3E">
        <w:rPr>
          <w:rFonts w:ascii="Times New Roman" w:hAnsi="Times New Roman" w:cs="Times New Roman"/>
          <w:bCs/>
          <w:sz w:val="18"/>
          <w:szCs w:val="18"/>
        </w:rPr>
        <w:t>Квалификационные требования к стажу гражданской службы или стажу работы по специальности не предъявляются.</w:t>
      </w:r>
    </w:p>
    <w:p w:rsidR="00F37B3E" w:rsidRPr="00F37B3E" w:rsidRDefault="00F37B3E" w:rsidP="00F37B3E">
      <w:pPr>
        <w:spacing w:after="0" w:line="240" w:lineRule="auto"/>
        <w:ind w:firstLine="709"/>
        <w:contextualSpacing/>
        <w:jc w:val="both"/>
        <w:rPr>
          <w:rFonts w:ascii="Times New Roman" w:hAnsi="Times New Roman" w:cs="Times New Roman"/>
          <w:spacing w:val="-2"/>
          <w:sz w:val="18"/>
          <w:szCs w:val="18"/>
        </w:rPr>
      </w:pPr>
      <w:r w:rsidRPr="00F37B3E">
        <w:rPr>
          <w:rFonts w:ascii="Times New Roman" w:hAnsi="Times New Roman" w:cs="Times New Roman"/>
          <w:spacing w:val="-2"/>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конкретных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6.4. Наличие профессиональных знаний:</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6.4.1. В сфере законодательства Российской Федерации:</w:t>
      </w:r>
    </w:p>
    <w:p w:rsidR="00F37B3E" w:rsidRPr="00F37B3E" w:rsidRDefault="00F37B3E" w:rsidP="00F37B3E">
      <w:pPr>
        <w:pStyle w:val="af2"/>
        <w:spacing w:after="0"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Конституция Российской Федерации,</w:t>
      </w:r>
    </w:p>
    <w:p w:rsidR="00F37B3E" w:rsidRPr="00F37B3E" w:rsidRDefault="00F37B3E" w:rsidP="00F37B3E">
      <w:pPr>
        <w:spacing w:after="0" w:line="240" w:lineRule="auto"/>
        <w:ind w:firstLine="709"/>
        <w:jc w:val="both"/>
        <w:rPr>
          <w:rFonts w:ascii="Times New Roman" w:hAnsi="Times New Roman" w:cs="Times New Roman"/>
          <w:sz w:val="18"/>
          <w:szCs w:val="18"/>
        </w:rPr>
      </w:pPr>
      <w:r w:rsidRPr="00F37B3E">
        <w:rPr>
          <w:rFonts w:ascii="Times New Roman" w:hAnsi="Times New Roman" w:cs="Times New Roman"/>
          <w:sz w:val="18"/>
          <w:szCs w:val="18"/>
        </w:rPr>
        <w:t xml:space="preserve"> - Федеральный закон от 27 мая 2003 г. № 58-ФЗ «О системе государственной службы Российской Федерации»,</w:t>
      </w:r>
    </w:p>
    <w:p w:rsidR="00F37B3E" w:rsidRPr="00F37B3E" w:rsidRDefault="00F37B3E" w:rsidP="00F37B3E">
      <w:pPr>
        <w:spacing w:after="0" w:line="240" w:lineRule="auto"/>
        <w:ind w:firstLine="709"/>
        <w:jc w:val="both"/>
        <w:rPr>
          <w:rFonts w:ascii="Times New Roman" w:hAnsi="Times New Roman" w:cs="Times New Roman"/>
          <w:sz w:val="18"/>
          <w:szCs w:val="18"/>
        </w:rPr>
      </w:pPr>
      <w:r w:rsidRPr="00F37B3E">
        <w:rPr>
          <w:rFonts w:ascii="Times New Roman" w:hAnsi="Times New Roman" w:cs="Times New Roman"/>
          <w:sz w:val="18"/>
          <w:szCs w:val="18"/>
        </w:rPr>
        <w:t>- Федеральный закон от 27 июля 2004 г. № 79-ФЗ «О государственной гражданской службе Российской Федерации»,</w:t>
      </w:r>
    </w:p>
    <w:p w:rsidR="00F37B3E" w:rsidRPr="00F37B3E" w:rsidRDefault="00F37B3E" w:rsidP="00F37B3E">
      <w:pPr>
        <w:spacing w:after="0" w:line="240" w:lineRule="auto"/>
        <w:ind w:firstLine="709"/>
        <w:jc w:val="both"/>
        <w:rPr>
          <w:rFonts w:ascii="Times New Roman" w:hAnsi="Times New Roman" w:cs="Times New Roman"/>
          <w:sz w:val="18"/>
          <w:szCs w:val="18"/>
        </w:rPr>
      </w:pPr>
      <w:r w:rsidRPr="00F37B3E">
        <w:rPr>
          <w:rFonts w:ascii="Times New Roman" w:hAnsi="Times New Roman" w:cs="Times New Roman"/>
          <w:sz w:val="18"/>
          <w:szCs w:val="18"/>
        </w:rPr>
        <w:t xml:space="preserve"> - Федеральный закон от 27 июля 2006 г. № 152-ФЗ «О персональных данных»,</w:t>
      </w:r>
    </w:p>
    <w:p w:rsidR="00F37B3E" w:rsidRPr="00F37B3E" w:rsidRDefault="00F37B3E" w:rsidP="00F37B3E">
      <w:pPr>
        <w:spacing w:after="0" w:line="240" w:lineRule="auto"/>
        <w:ind w:firstLine="709"/>
        <w:jc w:val="both"/>
        <w:rPr>
          <w:rFonts w:ascii="Times New Roman" w:hAnsi="Times New Roman" w:cs="Times New Roman"/>
          <w:sz w:val="18"/>
          <w:szCs w:val="18"/>
        </w:rPr>
      </w:pPr>
      <w:r w:rsidRPr="00F37B3E">
        <w:rPr>
          <w:rFonts w:ascii="Times New Roman" w:hAnsi="Times New Roman" w:cs="Times New Roman"/>
          <w:sz w:val="18"/>
          <w:szCs w:val="18"/>
        </w:rPr>
        <w:t xml:space="preserve"> - Федеральный закон от 25 декабря 2008 г. № 273-ФЗ «О противодействии коррупции»,</w:t>
      </w:r>
    </w:p>
    <w:p w:rsidR="00F37B3E" w:rsidRPr="00F37B3E" w:rsidRDefault="00F37B3E" w:rsidP="00F37B3E">
      <w:pPr>
        <w:spacing w:after="0" w:line="240" w:lineRule="auto"/>
        <w:ind w:firstLine="709"/>
        <w:jc w:val="both"/>
        <w:rPr>
          <w:rFonts w:ascii="Times New Roman" w:hAnsi="Times New Roman" w:cs="Times New Roman"/>
          <w:sz w:val="18"/>
          <w:szCs w:val="18"/>
        </w:rPr>
      </w:pPr>
      <w:r w:rsidRPr="00F37B3E">
        <w:rPr>
          <w:rFonts w:ascii="Times New Roman" w:hAnsi="Times New Roman" w:cs="Times New Roman"/>
          <w:sz w:val="18"/>
          <w:szCs w:val="18"/>
        </w:rPr>
        <w:t xml:space="preserve"> - Федеральный закон от 03.12.2012 N 230-ФЗ "О контроле за соответствием расходов лиц, замещающих государственные должности, и иных лиц их доходам",</w:t>
      </w:r>
    </w:p>
    <w:p w:rsidR="00F37B3E" w:rsidRPr="00F37B3E" w:rsidRDefault="00F37B3E" w:rsidP="00F37B3E">
      <w:pPr>
        <w:spacing w:after="0" w:line="240" w:lineRule="auto"/>
        <w:rPr>
          <w:rFonts w:ascii="Times New Roman" w:hAnsi="Times New Roman" w:cs="Times New Roman"/>
          <w:sz w:val="18"/>
          <w:szCs w:val="18"/>
        </w:rPr>
      </w:pPr>
      <w:r w:rsidRPr="00F37B3E">
        <w:rPr>
          <w:rFonts w:ascii="Times New Roman" w:hAnsi="Times New Roman" w:cs="Times New Roman"/>
          <w:sz w:val="18"/>
          <w:szCs w:val="18"/>
        </w:rPr>
        <w:t xml:space="preserve">            - Федеральный закон Российской Федерации от 6 апреля 2011 г. № 63-ФЗ «Об электронной подписи»,</w:t>
      </w:r>
    </w:p>
    <w:p w:rsidR="00F37B3E" w:rsidRPr="00F37B3E" w:rsidRDefault="00F37B3E" w:rsidP="00F37B3E">
      <w:pPr>
        <w:pStyle w:val="af2"/>
        <w:spacing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Федеральный закон от 08 августа 2001 г. № 129-ФЗ «О государственной регистрации юридических лиц и индивидуальных предпринимателей», </w:t>
      </w:r>
    </w:p>
    <w:p w:rsidR="00F37B3E" w:rsidRPr="00F37B3E" w:rsidRDefault="00F37B3E" w:rsidP="00F37B3E">
      <w:pPr>
        <w:pStyle w:val="af2"/>
        <w:spacing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F37B3E" w:rsidRPr="00F37B3E" w:rsidRDefault="00F37B3E" w:rsidP="00F37B3E">
      <w:pPr>
        <w:pStyle w:val="af2"/>
        <w:spacing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Федеральный закон от 06 октября 2003 г. № 131-ФЗ «Об общих принципах организации местного самоуправления в Российской Федерации», </w:t>
      </w:r>
    </w:p>
    <w:p w:rsidR="00F37B3E" w:rsidRPr="00F37B3E" w:rsidRDefault="00F37B3E" w:rsidP="00F37B3E">
      <w:pPr>
        <w:pStyle w:val="af2"/>
        <w:spacing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Федеральный закон от 29 ноября 2007 г. № 282-ФЗ «Об официальном статистическом учете и системе государственной статистики в Российской Федерации», </w:t>
      </w:r>
    </w:p>
    <w:p w:rsidR="00F37B3E" w:rsidRPr="00F37B3E" w:rsidRDefault="00F37B3E" w:rsidP="00F37B3E">
      <w:pPr>
        <w:pStyle w:val="af2"/>
        <w:spacing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F37B3E" w:rsidRPr="00F37B3E" w:rsidRDefault="00F37B3E" w:rsidP="00F37B3E">
      <w:pPr>
        <w:pStyle w:val="af2"/>
        <w:spacing w:line="240" w:lineRule="auto"/>
        <w:ind w:left="0" w:firstLine="709"/>
        <w:jc w:val="both"/>
        <w:rPr>
          <w:rFonts w:ascii="Times New Roman" w:hAnsi="Times New Roman"/>
          <w:sz w:val="18"/>
          <w:szCs w:val="18"/>
        </w:rPr>
      </w:pPr>
      <w:r w:rsidRPr="00F37B3E">
        <w:rPr>
          <w:rFonts w:ascii="Times New Roman" w:hAnsi="Times New Roman"/>
          <w:sz w:val="18"/>
          <w:szCs w:val="18"/>
        </w:rPr>
        <w:lastRenderedPageBreak/>
        <w:t xml:space="preserve"> - Федеральный закон от 27 июля 2010 г. № 210-ФЗ «Об организации предоставления государственных и муниципальных услуг», </w:t>
      </w:r>
    </w:p>
    <w:p w:rsidR="00F37B3E" w:rsidRPr="00F37B3E" w:rsidRDefault="00F37B3E" w:rsidP="00F37B3E">
      <w:pPr>
        <w:pStyle w:val="af2"/>
        <w:spacing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F37B3E" w:rsidRPr="00F37B3E" w:rsidRDefault="00F37B3E" w:rsidP="00F37B3E">
      <w:pPr>
        <w:pStyle w:val="af2"/>
        <w:spacing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Закон Российской Федерации от 21 марта 1991 г. № 943-1 «О налоговых органах Российской Федерации», </w:t>
      </w:r>
    </w:p>
    <w:p w:rsidR="00F37B3E" w:rsidRPr="00F37B3E" w:rsidRDefault="00F37B3E" w:rsidP="00F37B3E">
      <w:pPr>
        <w:pStyle w:val="af2"/>
        <w:spacing w:after="0"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Указ Президента Российской Федерации от 7 мая 2012 г. № 601 «Об основных направлениях совершенствования системы государственного управления», </w:t>
      </w:r>
    </w:p>
    <w:p w:rsidR="00F37B3E" w:rsidRPr="00F37B3E" w:rsidRDefault="00F37B3E" w:rsidP="00F37B3E">
      <w:pPr>
        <w:spacing w:after="0" w:line="240" w:lineRule="auto"/>
        <w:jc w:val="both"/>
        <w:rPr>
          <w:rFonts w:ascii="Times New Roman" w:hAnsi="Times New Roman" w:cs="Times New Roman"/>
          <w:sz w:val="18"/>
          <w:szCs w:val="18"/>
        </w:rPr>
      </w:pPr>
      <w:r w:rsidRPr="00F37B3E">
        <w:rPr>
          <w:rFonts w:ascii="Times New Roman" w:hAnsi="Times New Roman" w:cs="Times New Roman"/>
          <w:sz w:val="18"/>
          <w:szCs w:val="18"/>
        </w:rPr>
        <w:t xml:space="preserve">           - Указ Президента РФ от 12.08.2002 г. № 885 "Об утверждении общих принципов служебного поведения государственных служащих"</w:t>
      </w:r>
    </w:p>
    <w:p w:rsidR="00F37B3E" w:rsidRPr="00F37B3E" w:rsidRDefault="00F37B3E" w:rsidP="00F37B3E">
      <w:pPr>
        <w:spacing w:after="0" w:line="240" w:lineRule="auto"/>
        <w:jc w:val="both"/>
        <w:rPr>
          <w:rFonts w:ascii="Times New Roman" w:hAnsi="Times New Roman" w:cs="Times New Roman"/>
          <w:sz w:val="18"/>
          <w:szCs w:val="18"/>
        </w:rPr>
      </w:pPr>
      <w:r w:rsidRPr="00F37B3E">
        <w:rPr>
          <w:rFonts w:ascii="Times New Roman" w:hAnsi="Times New Roman" w:cs="Times New Roman"/>
          <w:sz w:val="18"/>
          <w:szCs w:val="18"/>
        </w:rPr>
        <w:t xml:space="preserve">            - Указ Президента Российской Федерации от 9 марта 2004 г. № 314 «О системе и структуре федеральных органов исполнительной власти»;</w:t>
      </w:r>
    </w:p>
    <w:p w:rsidR="00F37B3E" w:rsidRPr="00F37B3E" w:rsidRDefault="00F37B3E" w:rsidP="00F37B3E">
      <w:pPr>
        <w:spacing w:after="0" w:line="240" w:lineRule="auto"/>
        <w:jc w:val="both"/>
        <w:rPr>
          <w:rFonts w:ascii="Times New Roman" w:hAnsi="Times New Roman" w:cs="Times New Roman"/>
          <w:sz w:val="18"/>
          <w:szCs w:val="18"/>
        </w:rPr>
      </w:pPr>
      <w:r w:rsidRPr="00F37B3E">
        <w:rPr>
          <w:rFonts w:ascii="Times New Roman" w:hAnsi="Times New Roman" w:cs="Times New Roman"/>
          <w:sz w:val="18"/>
          <w:szCs w:val="18"/>
        </w:rPr>
        <w:t xml:space="preserve">            -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p>
    <w:p w:rsidR="00F37B3E" w:rsidRPr="00F37B3E" w:rsidRDefault="00F37B3E" w:rsidP="00F37B3E">
      <w:pPr>
        <w:pStyle w:val="af2"/>
        <w:spacing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Постановление Правительства Российской Федерации от 30 сентября 2004 г. № 506 «Об утверждении Положения о Федеральной налоговой службе»; </w:t>
      </w:r>
    </w:p>
    <w:p w:rsidR="00F37B3E" w:rsidRPr="00F37B3E" w:rsidRDefault="00F37B3E" w:rsidP="00F37B3E">
      <w:pPr>
        <w:pStyle w:val="af2"/>
        <w:spacing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F37B3E" w:rsidRPr="00F37B3E" w:rsidRDefault="00F37B3E" w:rsidP="00F37B3E">
      <w:pPr>
        <w:pStyle w:val="af2"/>
        <w:spacing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37B3E" w:rsidRPr="00F37B3E" w:rsidRDefault="00F37B3E" w:rsidP="00F37B3E">
      <w:pPr>
        <w:pStyle w:val="af2"/>
        <w:spacing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Приказ ФНС </w:t>
      </w:r>
      <w:r w:rsidRPr="00F37B3E">
        <w:rPr>
          <w:rFonts w:ascii="Times New Roman" w:hAnsi="Times New Roman"/>
          <w:bCs/>
          <w:sz w:val="18"/>
          <w:szCs w:val="18"/>
        </w:rPr>
        <w:t>Российской Федерации</w:t>
      </w:r>
      <w:r w:rsidRPr="00F37B3E">
        <w:rPr>
          <w:rFonts w:ascii="Times New Roman" w:hAnsi="Times New Roman"/>
          <w:sz w:val="18"/>
          <w:szCs w:val="18"/>
        </w:rPr>
        <w:t xml:space="preserve">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37B3E" w:rsidRPr="00F37B3E" w:rsidRDefault="00F37B3E" w:rsidP="00F37B3E">
      <w:pPr>
        <w:pStyle w:val="af2"/>
        <w:spacing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37B3E" w:rsidRPr="00F37B3E" w:rsidRDefault="00F37B3E" w:rsidP="00F37B3E">
      <w:pPr>
        <w:pStyle w:val="af2"/>
        <w:spacing w:after="0" w:line="240" w:lineRule="auto"/>
        <w:ind w:left="0" w:firstLine="709"/>
        <w:jc w:val="both"/>
        <w:rPr>
          <w:rFonts w:ascii="Times New Roman" w:hAnsi="Times New Roman"/>
          <w:sz w:val="18"/>
          <w:szCs w:val="18"/>
        </w:rPr>
      </w:pPr>
      <w:r w:rsidRPr="00F37B3E">
        <w:rPr>
          <w:rFonts w:ascii="Times New Roman" w:hAnsi="Times New Roman"/>
          <w:sz w:val="18"/>
          <w:szCs w:val="18"/>
        </w:rPr>
        <w:t xml:space="preserve"> -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w:t>
      </w:r>
    </w:p>
    <w:p w:rsidR="00F37B3E" w:rsidRPr="00F37B3E" w:rsidRDefault="00F37B3E" w:rsidP="00F37B3E">
      <w:pPr>
        <w:spacing w:after="0" w:line="240" w:lineRule="auto"/>
        <w:ind w:firstLine="709"/>
        <w:jc w:val="both"/>
        <w:rPr>
          <w:rFonts w:ascii="Times New Roman" w:hAnsi="Times New Roman" w:cs="Times New Roman"/>
          <w:sz w:val="18"/>
          <w:szCs w:val="18"/>
        </w:rPr>
      </w:pPr>
      <w:r w:rsidRPr="00F37B3E">
        <w:rPr>
          <w:rFonts w:ascii="Times New Roman" w:hAnsi="Times New Roman" w:cs="Times New Roman"/>
          <w:sz w:val="18"/>
          <w:szCs w:val="18"/>
        </w:rPr>
        <w:t xml:space="preserve">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6.4.2. Иные профессиональные знания:</w:t>
      </w:r>
    </w:p>
    <w:p w:rsidR="00F37B3E" w:rsidRPr="00F37B3E" w:rsidRDefault="00F37B3E" w:rsidP="00F37B3E">
      <w:pPr>
        <w:autoSpaceDE w:val="0"/>
        <w:autoSpaceDN w:val="0"/>
        <w:adjustRightInd w:val="0"/>
        <w:spacing w:after="0"/>
        <w:ind w:firstLine="709"/>
        <w:jc w:val="both"/>
        <w:rPr>
          <w:rFonts w:ascii="Times New Roman" w:hAnsi="Times New Roman" w:cs="Times New Roman"/>
          <w:sz w:val="18"/>
          <w:szCs w:val="18"/>
        </w:rPr>
      </w:pPr>
      <w:r w:rsidRPr="00F37B3E">
        <w:rPr>
          <w:rFonts w:ascii="Times New Roman" w:hAnsi="Times New Roman" w:cs="Times New Roman"/>
          <w:sz w:val="18"/>
          <w:szCs w:val="18"/>
        </w:rPr>
        <w:t xml:space="preserve"> - формы и методы работы со средствами массовой информации, обращениями граждан, правила делового этикета;</w:t>
      </w:r>
    </w:p>
    <w:p w:rsidR="00F37B3E" w:rsidRPr="00F37B3E" w:rsidRDefault="00F37B3E" w:rsidP="00F37B3E">
      <w:pPr>
        <w:autoSpaceDE w:val="0"/>
        <w:autoSpaceDN w:val="0"/>
        <w:adjustRightInd w:val="0"/>
        <w:spacing w:after="0"/>
        <w:ind w:firstLine="709"/>
        <w:jc w:val="both"/>
        <w:rPr>
          <w:rFonts w:ascii="Times New Roman" w:hAnsi="Times New Roman" w:cs="Times New Roman"/>
          <w:sz w:val="18"/>
          <w:szCs w:val="18"/>
        </w:rPr>
      </w:pPr>
      <w:r w:rsidRPr="00F37B3E">
        <w:rPr>
          <w:rFonts w:ascii="Times New Roman" w:hAnsi="Times New Roman" w:cs="Times New Roman"/>
          <w:sz w:val="18"/>
          <w:szCs w:val="18"/>
        </w:rPr>
        <w:t xml:space="preserve"> - правила и нормы охраны труда, техники безопасности и противопожарной защиты;</w:t>
      </w:r>
    </w:p>
    <w:p w:rsidR="00F37B3E" w:rsidRPr="00F37B3E" w:rsidRDefault="00F37B3E" w:rsidP="00F37B3E">
      <w:pPr>
        <w:autoSpaceDE w:val="0"/>
        <w:autoSpaceDN w:val="0"/>
        <w:adjustRightInd w:val="0"/>
        <w:spacing w:after="0"/>
        <w:ind w:firstLine="709"/>
        <w:jc w:val="both"/>
        <w:rPr>
          <w:rFonts w:ascii="Times New Roman" w:hAnsi="Times New Roman" w:cs="Times New Roman"/>
          <w:sz w:val="18"/>
          <w:szCs w:val="18"/>
        </w:rPr>
      </w:pPr>
      <w:r w:rsidRPr="00F37B3E">
        <w:rPr>
          <w:rFonts w:ascii="Times New Roman" w:hAnsi="Times New Roman" w:cs="Times New Roman"/>
          <w:sz w:val="18"/>
          <w:szCs w:val="18"/>
        </w:rPr>
        <w:t xml:space="preserve"> - порядок работы со служебной информацией.</w:t>
      </w:r>
    </w:p>
    <w:p w:rsidR="00F37B3E" w:rsidRPr="00F37B3E" w:rsidRDefault="00F37B3E" w:rsidP="00F37B3E">
      <w:pPr>
        <w:spacing w:after="0" w:line="240" w:lineRule="auto"/>
        <w:ind w:firstLine="709"/>
        <w:contextualSpacing/>
        <w:jc w:val="both"/>
        <w:rPr>
          <w:rFonts w:ascii="Times New Roman" w:hAnsi="Times New Roman" w:cs="Times New Roman"/>
          <w:spacing w:val="-2"/>
          <w:sz w:val="18"/>
          <w:szCs w:val="18"/>
        </w:rPr>
      </w:pPr>
      <w:r w:rsidRPr="00F37B3E">
        <w:rPr>
          <w:rFonts w:ascii="Times New Roman" w:hAnsi="Times New Roman" w:cs="Times New Roman"/>
          <w:spacing w:val="-2"/>
          <w:sz w:val="18"/>
          <w:szCs w:val="18"/>
        </w:rPr>
        <w:t xml:space="preserve">6.5. Наличие функциональных знаний: </w:t>
      </w:r>
    </w:p>
    <w:p w:rsidR="00F37B3E" w:rsidRPr="00F37B3E" w:rsidRDefault="00F37B3E" w:rsidP="00F37B3E">
      <w:pPr>
        <w:autoSpaceDE w:val="0"/>
        <w:autoSpaceDN w:val="0"/>
        <w:adjustRightInd w:val="0"/>
        <w:spacing w:after="0"/>
        <w:ind w:firstLine="540"/>
        <w:jc w:val="both"/>
        <w:rPr>
          <w:rFonts w:ascii="Times New Roman" w:hAnsi="Times New Roman" w:cs="Times New Roman"/>
          <w:sz w:val="18"/>
          <w:szCs w:val="18"/>
        </w:rPr>
      </w:pPr>
      <w:r w:rsidRPr="00F37B3E">
        <w:rPr>
          <w:rFonts w:ascii="Times New Roman" w:hAnsi="Times New Roman" w:cs="Times New Roman"/>
          <w:sz w:val="18"/>
          <w:szCs w:val="18"/>
        </w:rPr>
        <w:tab/>
        <w:t xml:space="preserve"> - аппаратное и программное обеспечение;</w:t>
      </w:r>
    </w:p>
    <w:p w:rsidR="00F37B3E" w:rsidRPr="00F37B3E" w:rsidRDefault="00F37B3E" w:rsidP="00F37B3E">
      <w:pPr>
        <w:autoSpaceDE w:val="0"/>
        <w:autoSpaceDN w:val="0"/>
        <w:adjustRightInd w:val="0"/>
        <w:spacing w:after="0"/>
        <w:ind w:firstLine="708"/>
        <w:jc w:val="both"/>
        <w:rPr>
          <w:rFonts w:ascii="Times New Roman" w:hAnsi="Times New Roman" w:cs="Times New Roman"/>
          <w:sz w:val="18"/>
          <w:szCs w:val="18"/>
        </w:rPr>
      </w:pPr>
      <w:r w:rsidRPr="00F37B3E">
        <w:rPr>
          <w:rFonts w:ascii="Times New Roman" w:hAnsi="Times New Roman" w:cs="Times New Roman"/>
          <w:sz w:val="18"/>
          <w:szCs w:val="18"/>
        </w:rPr>
        <w:t xml:space="preserve"> -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F37B3E" w:rsidRPr="00F37B3E" w:rsidRDefault="00F37B3E" w:rsidP="00F37B3E">
      <w:pPr>
        <w:autoSpaceDE w:val="0"/>
        <w:autoSpaceDN w:val="0"/>
        <w:adjustRightInd w:val="0"/>
        <w:spacing w:after="0"/>
        <w:ind w:firstLine="540"/>
        <w:jc w:val="both"/>
        <w:rPr>
          <w:rFonts w:ascii="Times New Roman" w:hAnsi="Times New Roman" w:cs="Times New Roman"/>
          <w:sz w:val="18"/>
          <w:szCs w:val="18"/>
        </w:rPr>
      </w:pPr>
      <w:r w:rsidRPr="00F37B3E">
        <w:rPr>
          <w:rFonts w:ascii="Times New Roman" w:hAnsi="Times New Roman" w:cs="Times New Roman"/>
          <w:sz w:val="18"/>
          <w:szCs w:val="18"/>
        </w:rPr>
        <w:tab/>
        <w:t xml:space="preserve"> - общие вопросы в области обеспечения информационной безопасности;</w:t>
      </w:r>
    </w:p>
    <w:p w:rsidR="00F37B3E" w:rsidRPr="00F37B3E" w:rsidRDefault="00F37B3E" w:rsidP="00F37B3E">
      <w:pPr>
        <w:spacing w:after="0" w:line="240" w:lineRule="auto"/>
        <w:ind w:firstLine="709"/>
        <w:contextualSpacing/>
        <w:jc w:val="both"/>
        <w:rPr>
          <w:rFonts w:ascii="Times New Roman" w:hAnsi="Times New Roman" w:cs="Times New Roman"/>
          <w:spacing w:val="-2"/>
          <w:sz w:val="18"/>
          <w:szCs w:val="18"/>
        </w:rPr>
      </w:pPr>
      <w:r w:rsidRPr="00F37B3E">
        <w:rPr>
          <w:rFonts w:ascii="Times New Roman" w:hAnsi="Times New Roman" w:cs="Times New Roman"/>
          <w:spacing w:val="-2"/>
          <w:sz w:val="18"/>
          <w:szCs w:val="18"/>
        </w:rPr>
        <w:t xml:space="preserve"> - приемы и методы аналитической работы; </w:t>
      </w:r>
    </w:p>
    <w:p w:rsidR="00F37B3E" w:rsidRPr="00F37B3E" w:rsidRDefault="00F37B3E" w:rsidP="00F37B3E">
      <w:pPr>
        <w:spacing w:after="0" w:line="240" w:lineRule="auto"/>
        <w:ind w:firstLine="709"/>
        <w:contextualSpacing/>
        <w:jc w:val="both"/>
        <w:rPr>
          <w:rFonts w:ascii="Times New Roman" w:hAnsi="Times New Roman" w:cs="Times New Roman"/>
          <w:spacing w:val="-2"/>
          <w:sz w:val="18"/>
          <w:szCs w:val="18"/>
        </w:rPr>
      </w:pPr>
      <w:r w:rsidRPr="00F37B3E">
        <w:rPr>
          <w:rFonts w:ascii="Times New Roman" w:hAnsi="Times New Roman" w:cs="Times New Roman"/>
          <w:spacing w:val="-2"/>
          <w:sz w:val="18"/>
          <w:szCs w:val="18"/>
        </w:rPr>
        <w:t xml:space="preserve"> - приемы и методы работы с использованием компьютерной техники; </w:t>
      </w:r>
    </w:p>
    <w:p w:rsidR="00F37B3E" w:rsidRPr="00F37B3E" w:rsidRDefault="00F37B3E" w:rsidP="00F37B3E">
      <w:pPr>
        <w:spacing w:after="0" w:line="240" w:lineRule="auto"/>
        <w:ind w:firstLine="709"/>
        <w:contextualSpacing/>
        <w:jc w:val="both"/>
        <w:rPr>
          <w:rFonts w:ascii="Times New Roman" w:hAnsi="Times New Roman" w:cs="Times New Roman"/>
          <w:spacing w:val="-2"/>
          <w:sz w:val="18"/>
          <w:szCs w:val="18"/>
        </w:rPr>
      </w:pPr>
      <w:r w:rsidRPr="00F37B3E">
        <w:rPr>
          <w:rFonts w:ascii="Times New Roman" w:hAnsi="Times New Roman" w:cs="Times New Roman"/>
          <w:spacing w:val="-2"/>
          <w:sz w:val="18"/>
          <w:szCs w:val="18"/>
        </w:rPr>
        <w:t xml:space="preserve"> - приемы и методы работы с электронными таблицами и формами.</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6.6. Наличие базовых умений: </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 - умение мыслить системно (стратегически);</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 - умение совершенствовать свой профессиональный уровень, </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 - соблюдать этику делового общения, </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 - систематизировать, структурировать и анализировать информацию, </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 - эффективно планировать и использовать служебное время, </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 - изучать и использовать передовой опыт в работе.</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6.7. Наличие профессиональных умений: </w:t>
      </w:r>
    </w:p>
    <w:p w:rsidR="00F37B3E" w:rsidRPr="00F37B3E" w:rsidRDefault="00F37B3E" w:rsidP="00F37B3E">
      <w:pPr>
        <w:spacing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осуществление подготовки отчетов (докладов) по направлению деятельности; </w:t>
      </w:r>
    </w:p>
    <w:p w:rsidR="00F37B3E" w:rsidRPr="00F37B3E" w:rsidRDefault="00F37B3E" w:rsidP="00F37B3E">
      <w:pPr>
        <w:autoSpaceDE w:val="0"/>
        <w:autoSpaceDN w:val="0"/>
        <w:adjustRightInd w:val="0"/>
        <w:spacing w:after="0"/>
        <w:ind w:firstLine="709"/>
        <w:jc w:val="both"/>
        <w:rPr>
          <w:rFonts w:ascii="Times New Roman" w:hAnsi="Times New Roman" w:cs="Times New Roman"/>
          <w:sz w:val="18"/>
          <w:szCs w:val="18"/>
        </w:rPr>
      </w:pPr>
      <w:r w:rsidRPr="00F37B3E">
        <w:rPr>
          <w:rFonts w:ascii="Times New Roman" w:hAnsi="Times New Roman" w:cs="Times New Roman"/>
          <w:sz w:val="18"/>
          <w:szCs w:val="18"/>
        </w:rPr>
        <w:t xml:space="preserve"> -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F37B3E" w:rsidRPr="00F37B3E" w:rsidRDefault="00F37B3E" w:rsidP="00F37B3E">
      <w:pPr>
        <w:autoSpaceDE w:val="0"/>
        <w:autoSpaceDN w:val="0"/>
        <w:adjustRightInd w:val="0"/>
        <w:spacing w:after="0"/>
        <w:ind w:firstLine="709"/>
        <w:jc w:val="both"/>
        <w:rPr>
          <w:rFonts w:ascii="Times New Roman" w:hAnsi="Times New Roman" w:cs="Times New Roman"/>
          <w:sz w:val="18"/>
          <w:szCs w:val="18"/>
        </w:rPr>
      </w:pPr>
      <w:r w:rsidRPr="00F37B3E">
        <w:rPr>
          <w:rFonts w:ascii="Times New Roman" w:hAnsi="Times New Roman" w:cs="Times New Roman"/>
          <w:sz w:val="18"/>
          <w:szCs w:val="18"/>
        </w:rPr>
        <w:t xml:space="preserve"> - управление электронной почтой;</w:t>
      </w:r>
    </w:p>
    <w:p w:rsidR="00F37B3E" w:rsidRPr="00F37B3E" w:rsidRDefault="00F37B3E" w:rsidP="00F37B3E">
      <w:pPr>
        <w:autoSpaceDE w:val="0"/>
        <w:autoSpaceDN w:val="0"/>
        <w:adjustRightInd w:val="0"/>
        <w:spacing w:after="0"/>
        <w:ind w:firstLine="709"/>
        <w:jc w:val="both"/>
        <w:rPr>
          <w:rFonts w:ascii="Times New Roman" w:hAnsi="Times New Roman" w:cs="Times New Roman"/>
          <w:sz w:val="18"/>
          <w:szCs w:val="18"/>
        </w:rPr>
      </w:pPr>
      <w:r w:rsidRPr="00F37B3E">
        <w:rPr>
          <w:rFonts w:ascii="Times New Roman" w:hAnsi="Times New Roman" w:cs="Times New Roman"/>
          <w:sz w:val="18"/>
          <w:szCs w:val="18"/>
        </w:rPr>
        <w:t xml:space="preserve"> - подготовка презентаций, использования графических объектов в электронных документах;</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 - взаимодействие с органами государственной власти, органами местного самоуправления, организациями для обеспечения выполнения поставленных задач.</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6.8. Наличие функциональных умений: </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lastRenderedPageBreak/>
        <w:t xml:space="preserve"> - работа с массивами электронной информации (таблиц), </w:t>
      </w:r>
    </w:p>
    <w:p w:rsidR="00F37B3E" w:rsidRPr="00F37B3E" w:rsidRDefault="00F37B3E" w:rsidP="00F37B3E">
      <w:pPr>
        <w:widowControl w:val="0"/>
        <w:spacing w:after="0"/>
        <w:ind w:firstLine="709"/>
        <w:jc w:val="both"/>
        <w:rPr>
          <w:rFonts w:ascii="Times New Roman" w:hAnsi="Times New Roman" w:cs="Times New Roman"/>
          <w:sz w:val="18"/>
          <w:szCs w:val="18"/>
        </w:rPr>
      </w:pPr>
      <w:r w:rsidRPr="00F37B3E">
        <w:rPr>
          <w:rFonts w:ascii="Times New Roman" w:hAnsi="Times New Roman" w:cs="Times New Roman"/>
          <w:sz w:val="18"/>
          <w:szCs w:val="18"/>
        </w:rPr>
        <w:t xml:space="preserve"> - подготовка методических рекомендаций, разъяснений,</w:t>
      </w:r>
    </w:p>
    <w:p w:rsidR="00F37B3E" w:rsidRPr="00F37B3E" w:rsidRDefault="00F37B3E" w:rsidP="00F37B3E">
      <w:pPr>
        <w:widowControl w:val="0"/>
        <w:spacing w:after="0"/>
        <w:ind w:firstLine="709"/>
        <w:jc w:val="both"/>
        <w:rPr>
          <w:rFonts w:ascii="Times New Roman" w:hAnsi="Times New Roman" w:cs="Times New Roman"/>
          <w:sz w:val="18"/>
          <w:szCs w:val="18"/>
        </w:rPr>
      </w:pPr>
      <w:r w:rsidRPr="00F37B3E">
        <w:rPr>
          <w:rFonts w:ascii="Times New Roman" w:hAnsi="Times New Roman" w:cs="Times New Roman"/>
          <w:sz w:val="18"/>
          <w:szCs w:val="18"/>
        </w:rPr>
        <w:t xml:space="preserve"> - подготовка аналитических, информационных и других материалов.</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p>
    <w:p w:rsidR="00F37B3E" w:rsidRPr="00F37B3E" w:rsidRDefault="00F37B3E" w:rsidP="00F37B3E">
      <w:pPr>
        <w:spacing w:after="0" w:line="240" w:lineRule="auto"/>
        <w:ind w:firstLine="709"/>
        <w:contextualSpacing/>
        <w:jc w:val="center"/>
        <w:rPr>
          <w:rFonts w:ascii="Times New Roman" w:hAnsi="Times New Roman" w:cs="Times New Roman"/>
          <w:b/>
          <w:sz w:val="18"/>
          <w:szCs w:val="18"/>
        </w:rPr>
      </w:pPr>
      <w:r w:rsidRPr="00F37B3E">
        <w:rPr>
          <w:rFonts w:ascii="Times New Roman" w:hAnsi="Times New Roman" w:cs="Times New Roman"/>
          <w:b/>
          <w:sz w:val="18"/>
          <w:szCs w:val="18"/>
        </w:rPr>
        <w:t>III. Должностные обязанности, права и ответственность</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7. Основные права и обязанности главного государственного налогового инспектора, а также запреты и требования, связанные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8. В целях реализации задач и функций, возложенных на отдел информатизации главный государственный налоговый инспектор обязан:</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самостоятельно, качественно и своевременно выполнять порученные ему работы в соответствии с функциональными обязанностями по специализации налогового администрирования, выполняя административные и технические функции при взаимодействии с ФКУ Налог-сервис, непосредственно связанные с использованием системного и прикладного программного обеспечения, эксплуатацией ЛВС и СВТ.</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 при взаимодействии с ФКУ Налог-сервис контролировать работу по оптимизации и управлению ресурсами ЛВС; </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 формирование обращений и контроль ФКУ Налог-сервис при реализации административных и технических функций, связанных с эксплуатацией локальной вычислительной сети, обеспечении сохранности, целостности, защиты информации; </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xml:space="preserve">- при взаимодействии с ФКУ Налог-сервис осуществлять разработку и контроль действий, связанных с разграничением полномочий пользователей ЛВС и SQL; </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формирование обращений и контроль ФКУ Налог-сервис при установке и настройке системного и прикладного программного обеспечения СВТ;</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администрирование и обновление ведомственного программного обеспечения, не переданного на администрирование в ФКУ Налог-сервис;</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консультирование пользователей программных средств общего применения;</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по поручению начальника отдела осуществлять руководство временной группой работников отдела, сформированной для выполнения определенной работы и контролировать их деятельность.</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выполнять разовые поручения начальника инспекции, заместителя начальника инспекции и начальника отдела.</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соблюдать дисциплину, правила охраны труда и техники безопасности в отделе.</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обеспечивать достоверность подготовленных документов.</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при исполнении должностных обязанностей соблюдать права и законные интересы граждан и организаций;</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взаимодействовать с другими государственными органами для решения вопросов, входящих в его компетенцию;</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не совершать поступки, порочащие честь и достоинство государственного служащего;</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поддерживать уровень квалификации, необходимый для надлежащего выполнения данных обязанностей;</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соблюдать установленные правила публичных выступлений и предоставления служебной информации;</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проявлять корректность в обращении с гражданами и работниками ФНС России, Управления, Инспекции;</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не допускать конфликтных ситуаций, способных нанести ущерб собственной репутации или авторитету ФНС России, Управления, Инспекции;</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соблюдать правила и нормы охраны труда и техники безопасности;</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r w:rsidRPr="00F37B3E">
        <w:rPr>
          <w:rFonts w:ascii="Times New Roman" w:hAnsi="Times New Roman" w:cs="Times New Roman"/>
          <w:sz w:val="18"/>
          <w:szCs w:val="18"/>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37B3E" w:rsidRPr="00F37B3E" w:rsidRDefault="00F37B3E" w:rsidP="00F37B3E">
      <w:pPr>
        <w:autoSpaceDE w:val="0"/>
        <w:autoSpaceDN w:val="0"/>
        <w:adjustRightInd w:val="0"/>
        <w:spacing w:after="0" w:line="240" w:lineRule="auto"/>
        <w:ind w:firstLine="709"/>
        <w:jc w:val="both"/>
        <w:rPr>
          <w:rFonts w:ascii="Times New Roman" w:hAnsi="Times New Roman" w:cs="Times New Roman"/>
          <w:sz w:val="18"/>
          <w:szCs w:val="18"/>
        </w:rPr>
      </w:pPr>
      <w:r w:rsidRPr="00F37B3E">
        <w:rPr>
          <w:rFonts w:ascii="Times New Roman" w:hAnsi="Times New Roman" w:cs="Times New Roman"/>
          <w:sz w:val="18"/>
          <w:szCs w:val="18"/>
        </w:rPr>
        <w:t>- обеспечивать сохранность служебного удостоверения;</w:t>
      </w:r>
    </w:p>
    <w:p w:rsidR="00F37B3E" w:rsidRPr="00F37B3E" w:rsidRDefault="00F37B3E" w:rsidP="00F37B3E">
      <w:pPr>
        <w:pStyle w:val="aa"/>
        <w:tabs>
          <w:tab w:val="left" w:pos="9900"/>
        </w:tabs>
        <w:ind w:firstLine="709"/>
        <w:rPr>
          <w:sz w:val="18"/>
          <w:szCs w:val="18"/>
        </w:rPr>
      </w:pPr>
      <w:r w:rsidRPr="00F37B3E">
        <w:rPr>
          <w:sz w:val="18"/>
          <w:szCs w:val="18"/>
        </w:rPr>
        <w:t>- выполнять иные поручения руководства в соответствии с положением об отделе.</w:t>
      </w:r>
    </w:p>
    <w:p w:rsidR="00F37B3E" w:rsidRPr="00F37B3E" w:rsidRDefault="00F37B3E" w:rsidP="00F37B3E">
      <w:pPr>
        <w:spacing w:after="0" w:line="240" w:lineRule="auto"/>
        <w:ind w:firstLine="709"/>
        <w:jc w:val="both"/>
        <w:rPr>
          <w:rFonts w:ascii="Times New Roman" w:hAnsi="Times New Roman" w:cs="Times New Roman"/>
          <w:sz w:val="18"/>
          <w:szCs w:val="18"/>
        </w:rPr>
      </w:pPr>
      <w:r w:rsidRPr="00F37B3E">
        <w:rPr>
          <w:rFonts w:ascii="Times New Roman" w:eastAsia="Times New Roman" w:hAnsi="Times New Roman" w:cs="Times New Roman"/>
          <w:sz w:val="18"/>
          <w:szCs w:val="18"/>
          <w:lang w:eastAsia="ru-RU"/>
        </w:rPr>
        <w:t xml:space="preserve">9. В целях исполнения возложенных должностных </w:t>
      </w:r>
      <w:r w:rsidRPr="00F37B3E">
        <w:rPr>
          <w:rFonts w:ascii="Times New Roman" w:hAnsi="Times New Roman" w:cs="Times New Roman"/>
          <w:sz w:val="18"/>
          <w:szCs w:val="18"/>
        </w:rPr>
        <w:t xml:space="preserve">обязанностей главный государственный налоговый инспектор имеет право на: </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hAnsi="Times New Roman" w:cs="Times New Roman"/>
          <w:sz w:val="18"/>
          <w:szCs w:val="18"/>
        </w:rPr>
        <w:t>1) обеспечение надлежащих организационно-технических у</w:t>
      </w:r>
      <w:r w:rsidRPr="00F37B3E">
        <w:rPr>
          <w:rFonts w:ascii="Times New Roman" w:eastAsia="Times New Roman" w:hAnsi="Times New Roman" w:cs="Times New Roman"/>
          <w:sz w:val="18"/>
          <w:szCs w:val="18"/>
          <w:lang w:eastAsia="ru-RU"/>
        </w:rPr>
        <w:t>словий, необходимых для исполнения должностных обязанностей;</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lastRenderedPageBreak/>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9) защиту сведений о гражданском служащем;</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10) должностной рост на конкурсной основе;</w:t>
      </w:r>
    </w:p>
    <w:p w:rsidR="00F37B3E" w:rsidRPr="00F37B3E" w:rsidRDefault="00F37B3E" w:rsidP="00F37B3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 xml:space="preserve">11) профессиональное развитие в порядке, установленном Федеральным </w:t>
      </w:r>
      <w:hyperlink r:id="rId238" w:history="1">
        <w:r w:rsidRPr="00F37B3E">
          <w:rPr>
            <w:rFonts w:ascii="Times New Roman" w:eastAsia="Times New Roman" w:hAnsi="Times New Roman" w:cs="Times New Roman"/>
            <w:sz w:val="18"/>
            <w:szCs w:val="18"/>
            <w:lang w:eastAsia="ru-RU"/>
          </w:rPr>
          <w:t>законом</w:t>
        </w:r>
      </w:hyperlink>
      <w:r w:rsidRPr="00F37B3E">
        <w:rPr>
          <w:rFonts w:ascii="Times New Roman" w:eastAsia="Times New Roman" w:hAnsi="Times New Roman" w:cs="Times New Roman"/>
          <w:sz w:val="18"/>
          <w:szCs w:val="18"/>
          <w:lang w:eastAsia="ru-RU"/>
        </w:rPr>
        <w:t xml:space="preserve"> и другими федеральными законами;</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12) членство в профессиональном союзе;</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 xml:space="preserve">14) проведение по его заявлению </w:t>
      </w:r>
      <w:hyperlink r:id="rId239" w:anchor="sub_59#sub_59" w:history="1">
        <w:r w:rsidRPr="00F37B3E">
          <w:rPr>
            <w:rFonts w:ascii="Times New Roman" w:eastAsia="Times New Roman" w:hAnsi="Times New Roman" w:cs="Times New Roman"/>
            <w:sz w:val="18"/>
            <w:szCs w:val="18"/>
            <w:lang w:eastAsia="ru-RU"/>
          </w:rPr>
          <w:t>служебной проверки</w:t>
        </w:r>
      </w:hyperlink>
      <w:r w:rsidRPr="00F37B3E">
        <w:rPr>
          <w:rFonts w:ascii="Times New Roman" w:eastAsia="Times New Roman" w:hAnsi="Times New Roman" w:cs="Times New Roman"/>
          <w:sz w:val="18"/>
          <w:szCs w:val="18"/>
          <w:lang w:eastAsia="ru-RU"/>
        </w:rPr>
        <w:t>;</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F37B3E" w:rsidRPr="00F37B3E" w:rsidRDefault="00F37B3E" w:rsidP="00F37B3E">
      <w:pPr>
        <w:spacing w:after="0" w:line="240" w:lineRule="auto"/>
        <w:ind w:firstLine="709"/>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 xml:space="preserve">19) выполнение иной оплачиваемой работы, с предварительным уведомлением </w:t>
      </w:r>
      <w:hyperlink r:id="rId240" w:anchor="sub_102#sub_102" w:history="1">
        <w:r w:rsidRPr="00F37B3E">
          <w:rPr>
            <w:rFonts w:ascii="Times New Roman" w:eastAsia="Times New Roman" w:hAnsi="Times New Roman" w:cs="Times New Roman"/>
            <w:sz w:val="18"/>
            <w:szCs w:val="18"/>
            <w:lang w:eastAsia="ru-RU"/>
          </w:rPr>
          <w:t>представителя нанимателя</w:t>
        </w:r>
      </w:hyperlink>
      <w:r w:rsidRPr="00F37B3E">
        <w:rPr>
          <w:rFonts w:ascii="Times New Roman" w:eastAsia="Times New Roman" w:hAnsi="Times New Roman" w:cs="Times New Roman"/>
          <w:sz w:val="18"/>
          <w:szCs w:val="18"/>
          <w:lang w:eastAsia="ru-RU"/>
        </w:rPr>
        <w:t xml:space="preserve">, если это не повлечет за собой </w:t>
      </w:r>
      <w:hyperlink r:id="rId241" w:anchor="sub_1901#sub_1901" w:history="1">
        <w:r w:rsidRPr="00F37B3E">
          <w:rPr>
            <w:rFonts w:ascii="Times New Roman" w:eastAsia="Times New Roman" w:hAnsi="Times New Roman" w:cs="Times New Roman"/>
            <w:sz w:val="18"/>
            <w:szCs w:val="18"/>
            <w:lang w:eastAsia="ru-RU"/>
          </w:rPr>
          <w:t>конфликт интересов</w:t>
        </w:r>
      </w:hyperlink>
      <w:r w:rsidRPr="00F37B3E">
        <w:rPr>
          <w:rFonts w:ascii="Times New Roman" w:eastAsia="Times New Roman" w:hAnsi="Times New Roman" w:cs="Times New Roman"/>
          <w:sz w:val="18"/>
          <w:szCs w:val="18"/>
          <w:lang w:eastAsia="ru-RU"/>
        </w:rPr>
        <w:t>.</w:t>
      </w:r>
    </w:p>
    <w:p w:rsidR="00F37B3E" w:rsidRPr="00F37B3E" w:rsidRDefault="00F37B3E" w:rsidP="00F37B3E">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информатизации</w:t>
      </w:r>
      <w:r w:rsidRPr="00F37B3E">
        <w:rPr>
          <w:rFonts w:ascii="Times New Roman" w:eastAsia="Times New Roman" w:hAnsi="Times New Roman" w:cs="Times New Roman"/>
          <w:i/>
          <w:sz w:val="18"/>
          <w:szCs w:val="18"/>
          <w:lang w:eastAsia="ru-RU"/>
        </w:rPr>
        <w:t>,</w:t>
      </w:r>
      <w:r w:rsidRPr="00F37B3E">
        <w:rPr>
          <w:rFonts w:ascii="Times New Roman" w:eastAsia="Times New Roman" w:hAnsi="Times New Roman" w:cs="Times New Roman"/>
          <w:sz w:val="18"/>
          <w:szCs w:val="18"/>
          <w:lang w:eastAsia="ru-RU"/>
        </w:rPr>
        <w:t xml:space="preserve"> приказами (распоряжениями) ФНС России, приказами Управления, поручениями руководства Инспекции.</w:t>
      </w:r>
    </w:p>
    <w:p w:rsidR="00F37B3E" w:rsidRPr="00F37B3E" w:rsidRDefault="00F37B3E" w:rsidP="00F37B3E">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37B3E" w:rsidRPr="00F37B3E" w:rsidRDefault="00F37B3E" w:rsidP="00F37B3E">
      <w:pPr>
        <w:spacing w:after="0" w:line="240" w:lineRule="auto"/>
        <w:ind w:firstLine="709"/>
        <w:contextualSpacing/>
        <w:rPr>
          <w:rFonts w:ascii="Times New Roman" w:hAnsi="Times New Roman" w:cs="Times New Roman"/>
          <w:b/>
          <w:sz w:val="18"/>
          <w:szCs w:val="18"/>
        </w:rPr>
      </w:pPr>
    </w:p>
    <w:p w:rsidR="00F37B3E" w:rsidRPr="00F37B3E" w:rsidRDefault="00F37B3E" w:rsidP="00F37B3E">
      <w:pPr>
        <w:spacing w:after="0" w:line="240" w:lineRule="auto"/>
        <w:ind w:firstLine="709"/>
        <w:contextualSpacing/>
        <w:jc w:val="center"/>
        <w:rPr>
          <w:rFonts w:ascii="Times New Roman" w:hAnsi="Times New Roman" w:cs="Times New Roman"/>
          <w:b/>
          <w:sz w:val="18"/>
          <w:szCs w:val="18"/>
        </w:rPr>
      </w:pPr>
    </w:p>
    <w:p w:rsidR="00F37B3E" w:rsidRPr="00F37B3E" w:rsidRDefault="00F37B3E" w:rsidP="00F37B3E">
      <w:pPr>
        <w:spacing w:after="0" w:line="240" w:lineRule="auto"/>
        <w:ind w:firstLine="709"/>
        <w:contextualSpacing/>
        <w:jc w:val="center"/>
        <w:rPr>
          <w:rFonts w:ascii="Times New Roman" w:hAnsi="Times New Roman" w:cs="Times New Roman"/>
          <w:b/>
          <w:sz w:val="18"/>
          <w:szCs w:val="18"/>
        </w:rPr>
      </w:pPr>
      <w:r w:rsidRPr="00F37B3E">
        <w:rPr>
          <w:rFonts w:ascii="Times New Roman" w:hAnsi="Times New Roman" w:cs="Times New Roman"/>
          <w:b/>
          <w:sz w:val="18"/>
          <w:szCs w:val="18"/>
        </w:rPr>
        <w:t>IV. Перечень вопросов, по которым главный государственный налоговый инспектор вправе или обязан самостоятельно принимать</w:t>
      </w:r>
    </w:p>
    <w:p w:rsidR="00F37B3E" w:rsidRPr="00F37B3E" w:rsidRDefault="00F37B3E" w:rsidP="00F37B3E">
      <w:pPr>
        <w:spacing w:after="0" w:line="240" w:lineRule="auto"/>
        <w:ind w:firstLine="709"/>
        <w:contextualSpacing/>
        <w:jc w:val="center"/>
        <w:rPr>
          <w:rFonts w:ascii="Times New Roman" w:hAnsi="Times New Roman" w:cs="Times New Roman"/>
          <w:b/>
          <w:sz w:val="18"/>
          <w:szCs w:val="18"/>
        </w:rPr>
      </w:pPr>
      <w:r w:rsidRPr="00F37B3E">
        <w:rPr>
          <w:rFonts w:ascii="Times New Roman" w:hAnsi="Times New Roman" w:cs="Times New Roman"/>
          <w:b/>
          <w:sz w:val="18"/>
          <w:szCs w:val="18"/>
        </w:rPr>
        <w:t>управленческие и иные решения</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p>
    <w:p w:rsidR="00F37B3E" w:rsidRPr="00F37B3E" w:rsidRDefault="00F37B3E" w:rsidP="00F37B3E">
      <w:pPr>
        <w:pStyle w:val="ConsPlusNormal0"/>
        <w:ind w:firstLine="540"/>
        <w:jc w:val="both"/>
        <w:rPr>
          <w:rFonts w:ascii="Times New Roman" w:hAnsi="Times New Roman" w:cs="Times New Roman"/>
          <w:sz w:val="18"/>
          <w:szCs w:val="18"/>
        </w:rPr>
      </w:pPr>
      <w:r w:rsidRPr="00F37B3E">
        <w:rPr>
          <w:rFonts w:ascii="Times New Roman" w:hAnsi="Times New Roman" w:cs="Times New Roman"/>
          <w:sz w:val="18"/>
          <w:szCs w:val="18"/>
        </w:rPr>
        <w:t>12. При исполнении служебных обязанностей Главный государственный налоговый инспектор вправе самостоятельно принимать решения по вопросам, определённым настоящим должностным регламентом.</w:t>
      </w:r>
    </w:p>
    <w:p w:rsidR="00F37B3E" w:rsidRPr="00F37B3E" w:rsidRDefault="00F37B3E" w:rsidP="00F37B3E">
      <w:pPr>
        <w:pStyle w:val="ConsPlusNormal0"/>
        <w:ind w:firstLine="539"/>
        <w:jc w:val="both"/>
        <w:rPr>
          <w:rFonts w:ascii="Times New Roman" w:hAnsi="Times New Roman" w:cs="Times New Roman"/>
          <w:sz w:val="18"/>
          <w:szCs w:val="18"/>
        </w:rPr>
      </w:pPr>
      <w:r w:rsidRPr="00F37B3E">
        <w:rPr>
          <w:rFonts w:ascii="Times New Roman" w:hAnsi="Times New Roman" w:cs="Times New Roman"/>
          <w:sz w:val="18"/>
          <w:szCs w:val="18"/>
        </w:rPr>
        <w:t>13. При исполнении служебных обязанностей Главный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w:t>
      </w:r>
    </w:p>
    <w:p w:rsidR="00F37B3E" w:rsidRPr="00F37B3E" w:rsidRDefault="00F37B3E" w:rsidP="00F37B3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F37B3E" w:rsidRPr="00F37B3E" w:rsidRDefault="00F37B3E" w:rsidP="00F37B3E">
      <w:pPr>
        <w:spacing w:after="0" w:line="240" w:lineRule="auto"/>
        <w:ind w:firstLine="709"/>
        <w:contextualSpacing/>
        <w:jc w:val="center"/>
        <w:rPr>
          <w:rFonts w:ascii="Times New Roman" w:hAnsi="Times New Roman" w:cs="Times New Roman"/>
          <w:b/>
          <w:sz w:val="18"/>
          <w:szCs w:val="18"/>
        </w:rPr>
      </w:pPr>
      <w:r w:rsidRPr="00F37B3E">
        <w:rPr>
          <w:rFonts w:ascii="Times New Roman" w:hAnsi="Times New Roman" w:cs="Times New Roman"/>
          <w:b/>
          <w:sz w:val="18"/>
          <w:szCs w:val="18"/>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p>
    <w:p w:rsidR="00F37B3E" w:rsidRPr="00F37B3E" w:rsidRDefault="00F37B3E" w:rsidP="00F37B3E">
      <w:pPr>
        <w:pStyle w:val="ConsPlusNormal0"/>
        <w:ind w:firstLine="540"/>
        <w:jc w:val="both"/>
        <w:rPr>
          <w:rFonts w:ascii="Times New Roman" w:hAnsi="Times New Roman" w:cs="Times New Roman"/>
          <w:sz w:val="18"/>
          <w:szCs w:val="18"/>
        </w:rPr>
      </w:pPr>
      <w:r w:rsidRPr="00F37B3E">
        <w:rPr>
          <w:rFonts w:ascii="Times New Roman" w:hAnsi="Times New Roman" w:cs="Times New Roman"/>
          <w:sz w:val="18"/>
          <w:szCs w:val="18"/>
        </w:rPr>
        <w:t>14. Главный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пределах установленных полномочий.</w:t>
      </w:r>
    </w:p>
    <w:p w:rsidR="00F37B3E" w:rsidRPr="00F37B3E" w:rsidRDefault="00F37B3E" w:rsidP="00F37B3E">
      <w:pPr>
        <w:pStyle w:val="ConsPlusNormal0"/>
        <w:ind w:firstLine="540"/>
        <w:jc w:val="both"/>
        <w:rPr>
          <w:rFonts w:ascii="Times New Roman" w:hAnsi="Times New Roman" w:cs="Times New Roman"/>
          <w:sz w:val="18"/>
          <w:szCs w:val="18"/>
        </w:rPr>
      </w:pPr>
      <w:r w:rsidRPr="00F37B3E">
        <w:rPr>
          <w:rFonts w:ascii="Times New Roman" w:hAnsi="Times New Roman" w:cs="Times New Roman"/>
          <w:sz w:val="18"/>
          <w:szCs w:val="18"/>
        </w:rPr>
        <w:t>15. Главный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 в части методологического, технического, организационного и информационного обеспечения по вопросам деятельности отдела.</w:t>
      </w:r>
    </w:p>
    <w:p w:rsidR="00F37B3E" w:rsidRPr="00F37B3E" w:rsidRDefault="00F37B3E" w:rsidP="00F37B3E">
      <w:pPr>
        <w:spacing w:line="240" w:lineRule="auto"/>
        <w:ind w:firstLine="709"/>
        <w:contextualSpacing/>
        <w:jc w:val="both"/>
        <w:rPr>
          <w:rFonts w:ascii="Times New Roman" w:hAnsi="Times New Roman" w:cs="Times New Roman"/>
          <w:sz w:val="18"/>
          <w:szCs w:val="18"/>
        </w:rPr>
      </w:pPr>
    </w:p>
    <w:p w:rsidR="00F37B3E" w:rsidRPr="00F37B3E" w:rsidRDefault="00F37B3E" w:rsidP="00F37B3E">
      <w:pPr>
        <w:spacing w:after="0" w:line="240" w:lineRule="auto"/>
        <w:ind w:firstLine="709"/>
        <w:contextualSpacing/>
        <w:jc w:val="center"/>
        <w:rPr>
          <w:rFonts w:ascii="Times New Roman" w:hAnsi="Times New Roman" w:cs="Times New Roman"/>
          <w:b/>
          <w:sz w:val="18"/>
          <w:szCs w:val="18"/>
        </w:rPr>
      </w:pPr>
      <w:r w:rsidRPr="00F37B3E">
        <w:rPr>
          <w:rFonts w:ascii="Times New Roman" w:hAnsi="Times New Roman" w:cs="Times New Roman"/>
          <w:b/>
          <w:sz w:val="18"/>
          <w:szCs w:val="18"/>
        </w:rPr>
        <w:t xml:space="preserve">VI. Сроки и процедуры подготовки, рассмотрения проектов </w:t>
      </w:r>
      <w:r w:rsidRPr="00F37B3E">
        <w:rPr>
          <w:rFonts w:ascii="Times New Roman" w:hAnsi="Times New Roman" w:cs="Times New Roman"/>
          <w:b/>
          <w:sz w:val="18"/>
          <w:szCs w:val="18"/>
        </w:rPr>
        <w:br/>
        <w:t>управленческих и иных решений, порядок согласования и</w:t>
      </w:r>
    </w:p>
    <w:p w:rsidR="00F37B3E" w:rsidRPr="00F37B3E" w:rsidRDefault="00F37B3E" w:rsidP="00F37B3E">
      <w:pPr>
        <w:spacing w:after="0" w:line="240" w:lineRule="auto"/>
        <w:ind w:firstLine="709"/>
        <w:contextualSpacing/>
        <w:jc w:val="center"/>
        <w:rPr>
          <w:rFonts w:ascii="Times New Roman" w:hAnsi="Times New Roman" w:cs="Times New Roman"/>
          <w:b/>
          <w:sz w:val="18"/>
          <w:szCs w:val="18"/>
        </w:rPr>
      </w:pPr>
      <w:r w:rsidRPr="00F37B3E">
        <w:rPr>
          <w:rFonts w:ascii="Times New Roman" w:hAnsi="Times New Roman" w:cs="Times New Roman"/>
          <w:b/>
          <w:sz w:val="18"/>
          <w:szCs w:val="18"/>
        </w:rPr>
        <w:t>принятия данных решений</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p>
    <w:p w:rsidR="00F37B3E" w:rsidRPr="00F37B3E" w:rsidRDefault="00F37B3E" w:rsidP="00F37B3E">
      <w:pPr>
        <w:pStyle w:val="ConsPlusNormal0"/>
        <w:ind w:firstLine="540"/>
        <w:jc w:val="both"/>
        <w:rPr>
          <w:rFonts w:ascii="Times New Roman" w:hAnsi="Times New Roman" w:cs="Times New Roman"/>
          <w:sz w:val="18"/>
          <w:szCs w:val="18"/>
        </w:rPr>
      </w:pPr>
      <w:r w:rsidRPr="00F37B3E">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37B3E" w:rsidRPr="00F37B3E" w:rsidRDefault="00F37B3E" w:rsidP="00F37B3E">
      <w:pPr>
        <w:spacing w:after="0" w:line="240" w:lineRule="auto"/>
        <w:ind w:firstLine="709"/>
        <w:contextualSpacing/>
        <w:jc w:val="center"/>
        <w:rPr>
          <w:rFonts w:ascii="Times New Roman" w:hAnsi="Times New Roman" w:cs="Times New Roman"/>
          <w:b/>
          <w:sz w:val="18"/>
          <w:szCs w:val="18"/>
        </w:rPr>
      </w:pPr>
      <w:r w:rsidRPr="00F37B3E">
        <w:rPr>
          <w:rFonts w:ascii="Times New Roman" w:hAnsi="Times New Roman" w:cs="Times New Roman"/>
          <w:b/>
          <w:sz w:val="18"/>
          <w:szCs w:val="18"/>
        </w:rPr>
        <w:t>VII. Порядок служебного взаимодействия</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p>
    <w:p w:rsidR="00F37B3E" w:rsidRPr="00F37B3E" w:rsidRDefault="00F37B3E" w:rsidP="00F37B3E">
      <w:pPr>
        <w:pStyle w:val="ConsPlusNormal0"/>
        <w:ind w:firstLine="540"/>
        <w:jc w:val="both"/>
        <w:rPr>
          <w:rFonts w:ascii="Times New Roman" w:hAnsi="Times New Roman" w:cs="Times New Roman"/>
          <w:sz w:val="18"/>
          <w:szCs w:val="18"/>
        </w:rPr>
      </w:pPr>
      <w:r w:rsidRPr="00F37B3E">
        <w:rPr>
          <w:rFonts w:ascii="Times New Roman" w:hAnsi="Times New Roman" w:cs="Times New Roman"/>
          <w:sz w:val="18"/>
          <w:szCs w:val="18"/>
        </w:rPr>
        <w:t xml:space="preserve">17. 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42" w:history="1">
        <w:r w:rsidRPr="00F37B3E">
          <w:rPr>
            <w:rFonts w:ascii="Times New Roman" w:hAnsi="Times New Roman" w:cs="Times New Roman"/>
            <w:sz w:val="18"/>
            <w:szCs w:val="18"/>
          </w:rPr>
          <w:t>общих принципов</w:t>
        </w:r>
      </w:hyperlink>
      <w:r w:rsidRPr="00F37B3E">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243" w:history="1">
        <w:r w:rsidRPr="00F37B3E">
          <w:rPr>
            <w:rFonts w:ascii="Times New Roman" w:hAnsi="Times New Roman" w:cs="Times New Roman"/>
            <w:sz w:val="18"/>
            <w:szCs w:val="18"/>
          </w:rPr>
          <w:t>статьей 18</w:t>
        </w:r>
      </w:hyperlink>
      <w:r w:rsidRPr="00F37B3E">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F37B3E" w:rsidRPr="00F37B3E" w:rsidRDefault="00F37B3E" w:rsidP="00F37B3E">
      <w:pPr>
        <w:spacing w:after="0" w:line="240" w:lineRule="auto"/>
        <w:ind w:firstLine="709"/>
        <w:contextualSpacing/>
        <w:jc w:val="both"/>
        <w:rPr>
          <w:rFonts w:ascii="Times New Roman" w:hAnsi="Times New Roman" w:cs="Times New Roman"/>
          <w:b/>
          <w:sz w:val="18"/>
          <w:szCs w:val="18"/>
        </w:rPr>
      </w:pPr>
    </w:p>
    <w:p w:rsidR="00F37B3E" w:rsidRPr="00F37B3E" w:rsidRDefault="00F37B3E" w:rsidP="00F37B3E">
      <w:pPr>
        <w:spacing w:after="0" w:line="240" w:lineRule="auto"/>
        <w:ind w:firstLine="709"/>
        <w:contextualSpacing/>
        <w:jc w:val="center"/>
        <w:rPr>
          <w:rFonts w:ascii="Times New Roman" w:hAnsi="Times New Roman" w:cs="Times New Roman"/>
          <w:b/>
          <w:sz w:val="18"/>
          <w:szCs w:val="18"/>
        </w:rPr>
      </w:pPr>
      <w:r w:rsidRPr="00F37B3E">
        <w:rPr>
          <w:rFonts w:ascii="Times New Roman" w:hAnsi="Times New Roman" w:cs="Times New Roman"/>
          <w:b/>
          <w:sz w:val="18"/>
          <w:szCs w:val="18"/>
        </w:rPr>
        <w:t>VIII. Перечень государственных услуг, оказываемых гражданам и организациям в соответствии с административным регламентом</w:t>
      </w:r>
    </w:p>
    <w:p w:rsidR="00F37B3E" w:rsidRPr="00F37B3E" w:rsidRDefault="00F37B3E" w:rsidP="00F37B3E">
      <w:pPr>
        <w:spacing w:after="0" w:line="240" w:lineRule="auto"/>
        <w:ind w:firstLine="709"/>
        <w:contextualSpacing/>
        <w:jc w:val="center"/>
        <w:rPr>
          <w:rFonts w:ascii="Times New Roman" w:hAnsi="Times New Roman" w:cs="Times New Roman"/>
          <w:b/>
          <w:sz w:val="18"/>
          <w:szCs w:val="18"/>
        </w:rPr>
      </w:pPr>
      <w:r w:rsidRPr="00F37B3E">
        <w:rPr>
          <w:rFonts w:ascii="Times New Roman" w:hAnsi="Times New Roman" w:cs="Times New Roman"/>
          <w:b/>
          <w:sz w:val="18"/>
          <w:szCs w:val="18"/>
        </w:rPr>
        <w:t>Федеральной налоговой службы</w:t>
      </w:r>
    </w:p>
    <w:p w:rsidR="00F37B3E" w:rsidRPr="00F37B3E" w:rsidRDefault="00F37B3E" w:rsidP="00F37B3E">
      <w:pPr>
        <w:spacing w:after="0" w:line="240" w:lineRule="auto"/>
        <w:ind w:firstLine="709"/>
        <w:contextualSpacing/>
        <w:jc w:val="center"/>
        <w:rPr>
          <w:rFonts w:ascii="Times New Roman" w:hAnsi="Times New Roman" w:cs="Times New Roman"/>
          <w:b/>
          <w:sz w:val="18"/>
          <w:szCs w:val="18"/>
        </w:rPr>
      </w:pPr>
    </w:p>
    <w:p w:rsidR="00F37B3E" w:rsidRPr="00F37B3E" w:rsidRDefault="00F37B3E" w:rsidP="00F37B3E">
      <w:pPr>
        <w:autoSpaceDE w:val="0"/>
        <w:autoSpaceDN w:val="0"/>
        <w:adjustRightInd w:val="0"/>
        <w:ind w:firstLine="567"/>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государственные услуги не предоставляет.</w:t>
      </w:r>
    </w:p>
    <w:p w:rsidR="00F37B3E" w:rsidRPr="00F37B3E" w:rsidRDefault="00F37B3E" w:rsidP="00F37B3E">
      <w:pPr>
        <w:spacing w:after="0" w:line="240" w:lineRule="auto"/>
        <w:ind w:firstLine="709"/>
        <w:contextualSpacing/>
        <w:jc w:val="center"/>
        <w:rPr>
          <w:rFonts w:ascii="Times New Roman" w:hAnsi="Times New Roman" w:cs="Times New Roman"/>
          <w:b/>
          <w:sz w:val="18"/>
          <w:szCs w:val="18"/>
        </w:rPr>
      </w:pPr>
      <w:r w:rsidRPr="00F37B3E">
        <w:rPr>
          <w:rFonts w:ascii="Times New Roman" w:hAnsi="Times New Roman" w:cs="Times New Roman"/>
          <w:b/>
          <w:sz w:val="18"/>
          <w:szCs w:val="18"/>
        </w:rPr>
        <w:lastRenderedPageBreak/>
        <w:t>IX. Показатели эффективности и результативности</w:t>
      </w:r>
    </w:p>
    <w:p w:rsidR="00F37B3E" w:rsidRPr="00F37B3E" w:rsidRDefault="00F37B3E" w:rsidP="00F37B3E">
      <w:pPr>
        <w:spacing w:after="0" w:line="240" w:lineRule="auto"/>
        <w:ind w:firstLine="709"/>
        <w:contextualSpacing/>
        <w:jc w:val="center"/>
        <w:rPr>
          <w:rFonts w:ascii="Times New Roman" w:hAnsi="Times New Roman" w:cs="Times New Roman"/>
          <w:b/>
          <w:sz w:val="18"/>
          <w:szCs w:val="18"/>
        </w:rPr>
      </w:pPr>
      <w:r w:rsidRPr="00F37B3E">
        <w:rPr>
          <w:rFonts w:ascii="Times New Roman" w:hAnsi="Times New Roman" w:cs="Times New Roman"/>
          <w:b/>
          <w:sz w:val="18"/>
          <w:szCs w:val="18"/>
        </w:rPr>
        <w:t>профессиональной служебной деятельности</w:t>
      </w:r>
    </w:p>
    <w:p w:rsidR="00F37B3E" w:rsidRPr="00F37B3E" w:rsidRDefault="00F37B3E" w:rsidP="00F37B3E">
      <w:pPr>
        <w:spacing w:after="0" w:line="240" w:lineRule="auto"/>
        <w:ind w:firstLine="709"/>
        <w:contextualSpacing/>
        <w:jc w:val="both"/>
        <w:rPr>
          <w:rFonts w:ascii="Times New Roman" w:hAnsi="Times New Roman" w:cs="Times New Roman"/>
          <w:sz w:val="18"/>
          <w:szCs w:val="18"/>
        </w:rPr>
      </w:pPr>
    </w:p>
    <w:p w:rsidR="00F37B3E" w:rsidRPr="00F37B3E" w:rsidRDefault="00F37B3E" w:rsidP="00F37B3E">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F37B3E" w:rsidRPr="00F37B3E" w:rsidRDefault="00F37B3E" w:rsidP="00F37B3E">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37B3E" w:rsidRPr="00F37B3E" w:rsidRDefault="00F37B3E" w:rsidP="00F37B3E">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 своевременности и оперативности выполнения поручений;</w:t>
      </w:r>
    </w:p>
    <w:p w:rsidR="00F37B3E" w:rsidRPr="00F37B3E" w:rsidRDefault="00F37B3E" w:rsidP="00F37B3E">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37B3E" w:rsidRPr="00F37B3E" w:rsidRDefault="00F37B3E" w:rsidP="00F37B3E">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37B3E" w:rsidRPr="00F37B3E" w:rsidRDefault="00F37B3E" w:rsidP="00F37B3E">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37B3E" w:rsidRPr="00F37B3E" w:rsidRDefault="00F37B3E" w:rsidP="00F37B3E">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F37B3E">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37B3E" w:rsidRDefault="00F37B3E" w:rsidP="00F37B3E">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8E487E">
        <w:rPr>
          <w:rFonts w:ascii="Times New Roman" w:eastAsia="Times New Roman" w:hAnsi="Times New Roman"/>
          <w:sz w:val="24"/>
          <w:szCs w:val="24"/>
          <w:lang w:eastAsia="ru-RU"/>
        </w:rPr>
        <w:t>- осознанию ответственности за последствия своих действий, принимаемых решений.</w:t>
      </w:r>
    </w:p>
    <w:p w:rsidR="00F37B3E" w:rsidRPr="00FC3268" w:rsidRDefault="00F37B3E" w:rsidP="007920E7">
      <w:pPr>
        <w:spacing w:after="0" w:line="240" w:lineRule="auto"/>
        <w:ind w:firstLine="709"/>
        <w:jc w:val="both"/>
        <w:rPr>
          <w:rFonts w:ascii="Times New Roman" w:eastAsia="Times New Roman" w:hAnsi="Times New Roman" w:cs="Times New Roman"/>
          <w:bCs/>
          <w:kern w:val="32"/>
          <w:sz w:val="18"/>
          <w:szCs w:val="18"/>
          <w:lang w:eastAsia="ru-RU"/>
        </w:rPr>
      </w:pPr>
    </w:p>
    <w:sectPr w:rsidR="00F37B3E" w:rsidRPr="00FC3268"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675027"/>
    <w:multiLevelType w:val="hybridMultilevel"/>
    <w:tmpl w:val="9E04745A"/>
    <w:lvl w:ilvl="0" w:tplc="44ACF0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14B271B"/>
    <w:multiLevelType w:val="hybridMultilevel"/>
    <w:tmpl w:val="F474B950"/>
    <w:lvl w:ilvl="0" w:tplc="D32AB3B4">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15:restartNumberingAfterBreak="0">
    <w:nsid w:val="42050473"/>
    <w:multiLevelType w:val="hybridMultilevel"/>
    <w:tmpl w:val="5B869482"/>
    <w:lvl w:ilvl="0" w:tplc="A386EAE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16"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5"/>
  </w:num>
  <w:num w:numId="2">
    <w:abstractNumId w:val="15"/>
    <w:lvlOverride w:ilvl="0">
      <w:startOverride w:val="1"/>
    </w:lvlOverride>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4"/>
  </w:num>
  <w:num w:numId="9">
    <w:abstractNumId w:val="17"/>
  </w:num>
  <w:num w:numId="10">
    <w:abstractNumId w:val="17"/>
  </w:num>
  <w:num w:numId="11">
    <w:abstractNumId w:val="16"/>
  </w:num>
  <w:num w:numId="12">
    <w:abstractNumId w:val="16"/>
  </w:num>
  <w:num w:numId="13">
    <w:abstractNumId w:val="11"/>
  </w:num>
  <w:num w:numId="14">
    <w:abstractNumId w:val="11"/>
  </w:num>
  <w:num w:numId="15">
    <w:abstractNumId w:val="4"/>
  </w:num>
  <w:num w:numId="16">
    <w:abstractNumId w:val="4"/>
  </w:num>
  <w:num w:numId="17">
    <w:abstractNumId w:val="6"/>
  </w:num>
  <w:num w:numId="18">
    <w:abstractNumId w:val="6"/>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17"/>
  </w:num>
  <w:num w:numId="25">
    <w:abstractNumId w:val="16"/>
  </w:num>
  <w:num w:numId="26">
    <w:abstractNumId w:val="11"/>
  </w:num>
  <w:num w:numId="27">
    <w:abstractNumId w:val="4"/>
  </w:num>
  <w:num w:numId="28">
    <w:abstractNumId w:val="6"/>
  </w:num>
  <w:num w:numId="29">
    <w:abstractNumId w:val="8"/>
  </w:num>
  <w:num w:numId="30">
    <w:abstractNumId w:val="7"/>
  </w:num>
  <w:num w:numId="31">
    <w:abstractNumId w:val="12"/>
  </w:num>
  <w:num w:numId="32">
    <w:abstractNumId w:val="3"/>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181445"/>
    <w:rsid w:val="002E620F"/>
    <w:rsid w:val="00341502"/>
    <w:rsid w:val="00531369"/>
    <w:rsid w:val="005C693D"/>
    <w:rsid w:val="005C77AC"/>
    <w:rsid w:val="005D0FC6"/>
    <w:rsid w:val="00656144"/>
    <w:rsid w:val="007920E7"/>
    <w:rsid w:val="008009E7"/>
    <w:rsid w:val="00AA6C4D"/>
    <w:rsid w:val="00C25192"/>
    <w:rsid w:val="00C601E8"/>
    <w:rsid w:val="00C92B00"/>
    <w:rsid w:val="00D16FA0"/>
    <w:rsid w:val="00F37B3E"/>
    <w:rsid w:val="00F512A4"/>
    <w:rsid w:val="00FC3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2268DD0-F911-4134-A879-A62EE878D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semiHidden/>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semiHidden/>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semiHidden/>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semiHidden/>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link w:val="af1"/>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link w:val="af3"/>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4">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5">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6">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Гипертекстовая ссылка"/>
    <w:rsid w:val="00FC3268"/>
    <w:rPr>
      <w:rFonts w:ascii="Times New Roman" w:hAnsi="Times New Roman" w:cs="Times New Roman" w:hint="default"/>
      <w:b/>
      <w:bCs/>
      <w:color w:val="008000"/>
    </w:rPr>
  </w:style>
  <w:style w:type="character" w:customStyle="1" w:styleId="af3">
    <w:name w:val="Абзац списка Знак"/>
    <w:link w:val="af2"/>
    <w:uiPriority w:val="34"/>
    <w:locked/>
    <w:rsid w:val="00F512A4"/>
    <w:rPr>
      <w:rFonts w:ascii="Calibri" w:eastAsia="Calibri" w:hAnsi="Calibri" w:cs="Times New Roman"/>
    </w:rPr>
  </w:style>
  <w:style w:type="character" w:customStyle="1" w:styleId="af1">
    <w:name w:val="Без интервала Знак"/>
    <w:link w:val="af0"/>
    <w:uiPriority w:val="1"/>
    <w:rsid w:val="00F512A4"/>
    <w:rPr>
      <w:rFonts w:ascii="Times New Roman" w:eastAsia="Times New Roman" w:hAnsi="Times New Roman" w:cs="Times New Roman"/>
      <w:sz w:val="24"/>
      <w:szCs w:val="24"/>
      <w:lang w:eastAsia="ru-RU"/>
    </w:rPr>
  </w:style>
  <w:style w:type="paragraph" w:customStyle="1" w:styleId="ConsPlusCell">
    <w:name w:val="ConsPlusCell"/>
    <w:rsid w:val="00F512A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garantF1://12036354.18"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consultantplus://offline/ref=1853F2BC8A095F9A37134A96BE7FBD2E329EF4DDE81E056C8D05059996w2B9L" TargetMode="External"/><Relationship Id="rId63" Type="http://schemas.openxmlformats.org/officeDocument/2006/relationships/hyperlink" Target="consultantplus://offline/ref=5E2783DC66BBADBB14E96C62865066B2C4771B0158962567F70E7679F8B70164F400C77D43FA07BFfC38I" TargetMode="External"/><Relationship Id="rId84" Type="http://schemas.openxmlformats.org/officeDocument/2006/relationships/hyperlink" Target="../../../../7710-01-074/AppData/DOCUME~1/77DEVY~1/LOCALS~1/Temp/&#1057;&#1074;&#1077;&#1090;&#1072;/&#1050;&#1074;.%20&#1090;&#1088;&#1077;&#1073;&#1086;&#1074;._&#1089;&#1083;&#1091;&#1078;.&#1079;&#1072;&#1087;&#1080;&#1089;&#1082;&#1072;.doc" TargetMode="External"/><Relationship Id="rId138" Type="http://schemas.openxmlformats.org/officeDocument/2006/relationships/hyperlink" Target="consultantplus://offline/ref=5F80FB5F69CE595C5DC4A7F1977AF003DB10CBF898F56BB31CF9A21DA38A21ABEE56F741916AC3ADJ8r0O" TargetMode="External"/><Relationship Id="rId159" Type="http://schemas.openxmlformats.org/officeDocument/2006/relationships/hyperlink" Target="consultantplus://offline/ref=5F80FB5F69CE595C5DC4A7F1977AF003D11BCFFD98FD36B914A0AE1FA4857EBCE91FFB40916AC1JAr3O" TargetMode="External"/><Relationship Id="rId170" Type="http://schemas.openxmlformats.org/officeDocument/2006/relationships/hyperlink" Target="consultantplus://offline/ref=5F80FB5F69CE595C5DC4A7F1977AF003DB10CBF898F56BB31CF9A21DA38A21ABEE56F741916AC3ADJ8r0O" TargetMode="External"/><Relationship Id="rId191" Type="http://schemas.openxmlformats.org/officeDocument/2006/relationships/hyperlink" Target="consultantplus://offline/ref=5E2783DC66BBADBB14E96C62865066B2C474130D52932567F70E7679F8B70164F400C77D43FA06BDfC3CI" TargetMode="External"/><Relationship Id="rId205" Type="http://schemas.openxmlformats.org/officeDocument/2006/relationships/hyperlink" Target="consultantplus://offline/ref=5F80FB5F69CE595C5DC4A7F1977AF003DB10CBF898F56BB31CF9A21DA38A21ABEE56F741916AC3ADJ8r0O" TargetMode="External"/><Relationship Id="rId226" Type="http://schemas.openxmlformats.org/officeDocument/2006/relationships/hyperlink" Target="consultantplus://offline/ref=5E2783DC66BBADBB14E96C62865066B2C474130D52932567F70E7679F8B70164F400C77D43FA06BAfC37I" TargetMode="External"/><Relationship Id="rId107" Type="http://schemas.openxmlformats.org/officeDocument/2006/relationships/hyperlink" Target="file:///K:\Out\Otd12\&#1057;&#1074;&#1077;&#1090;&#1072;\&#1050;&#1074;.%20&#1090;&#1088;&#1077;&#1073;&#1086;&#1074;._&#1089;&#1083;&#1091;&#1078;.&#1079;&#1072;&#1087;&#1080;&#1089;&#1082;&#1072;.doc"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2" Type="http://schemas.openxmlformats.org/officeDocument/2006/relationships/hyperlink" Target="consultantplus://offline/ref=1853F2BC8A095F9A37134A96BE7FBD2E3397FCD9E013056C8D05059996w2B9L" TargetMode="External"/><Relationship Id="rId53" Type="http://schemas.openxmlformats.org/officeDocument/2006/relationships/hyperlink" Target="consultantplus://offline/ref=5F80FB5F69CE595C5DC4A7F1977AF003DB10CBF898F56BB31CF9A21DA38A21ABEE56F741916AC3AAJ8rBO" TargetMode="External"/><Relationship Id="rId74" Type="http://schemas.openxmlformats.org/officeDocument/2006/relationships/hyperlink" Target="garantF1://89013.1000" TargetMode="External"/><Relationship Id="rId128" Type="http://schemas.openxmlformats.org/officeDocument/2006/relationships/hyperlink" Target="garantF1://89013.1000" TargetMode="External"/><Relationship Id="rId149" Type="http://schemas.openxmlformats.org/officeDocument/2006/relationships/hyperlink" Target="consultantplus://offline/ref=5F80FB5F69CE595C5DC4A7F1977AF003DB10CBF898F56BB31CF9A21DA38A21ABEE56F741916AC3ADJ8r0O" TargetMode="External"/><Relationship Id="rId5" Type="http://schemas.openxmlformats.org/officeDocument/2006/relationships/webSettings" Target="webSettings.xml"/><Relationship Id="rId95" Type="http://schemas.openxmlformats.org/officeDocument/2006/relationships/hyperlink" Target="consultantplus://offline/ref=5F80FB5F69CE595C5DC4A7F1977AF003DB10CBF898F56BB31CF9A21DA38A21ABEE56F741916AC3ADJ8r0O" TargetMode="External"/><Relationship Id="rId160" Type="http://schemas.openxmlformats.org/officeDocument/2006/relationships/hyperlink" Target="consultantplus://offline/ref=5F80FB5F69CE595C5DC4A7F1977AF003DB10CBF898F56BB31CF9A21DA38A21ABEE56F741916AC3ADJ8r0O" TargetMode="External"/><Relationship Id="rId181" Type="http://schemas.openxmlformats.org/officeDocument/2006/relationships/hyperlink" Target="consultantplus://offline/ref=C65E37659A02212CB92ACA5C427F480ED5BBE2C9387E1B50AF560E0BDCf2K6M" TargetMode="External"/><Relationship Id="rId216" Type="http://schemas.openxmlformats.org/officeDocument/2006/relationships/hyperlink" Target="consultantplus://offline/ref=5F80FB5F69CE595C5DC4A7F1977AF003DB10CBF898F56BB31CF9A21DA38A21ABEE56F741916AC3ADJ8r0O" TargetMode="External"/><Relationship Id="rId237" Type="http://schemas.openxmlformats.org/officeDocument/2006/relationships/hyperlink" Target="consultantplus://offline/ref=5E2783DC66BBADBB14E96C62865066B2C474130D52932567F70E7679F8B70164F400C77D43FA06BAfC37I" TargetMode="External"/><Relationship Id="rId22" Type="http://schemas.openxmlformats.org/officeDocument/2006/relationships/hyperlink" Target="consultantplus://offline/ref=439AC3A82EC6B3277A8C1B1CB636EE406A20F432CE6A897F2CCC3C9D715BA3105BC1A0820E1E36477Cb2L" TargetMode="External"/><Relationship Id="rId43" Type="http://schemas.openxmlformats.org/officeDocument/2006/relationships/hyperlink" Target="consultantplus://offline/ref=1853F2BC8A095F9A37134A96BE7FBD2E309BFCDAE315056C8D05059996w2B9L" TargetMode="External"/><Relationship Id="rId64" Type="http://schemas.openxmlformats.org/officeDocument/2006/relationships/hyperlink" Target="consultantplus://offline/ref=5E2783DC66BBADBB14E96C62865066B2CE7F1708529B786DFF577A7BFFB85E73F349CB7C43FA04fB34I" TargetMode="External"/><Relationship Id="rId118" Type="http://schemas.openxmlformats.org/officeDocument/2006/relationships/hyperlink" Target="consultantplus://offline/ref=8BC2246F9064DED7505AAE56F314087A0863A2069A3D736562B8465F8DF0D9474103C76B200653483Dc0M" TargetMode="External"/><Relationship Id="rId139" Type="http://schemas.openxmlformats.org/officeDocument/2006/relationships/hyperlink" Target="consultantplus://offline/ref=5F80FB5F69CE595C5DC4A7F1977AF003DB10CBF898F56BB31CF9A21DA38A21ABEE56F741916AC3AAJ8rBO" TargetMode="External"/><Relationship Id="rId85" Type="http://schemas.openxmlformats.org/officeDocument/2006/relationships/hyperlink" Target="../../../../7710-01-074/AppData/DOCUME~1/77DEVY~1/LOCALS~1/Temp/&#1057;&#1074;&#1077;&#1090;&#1072;/&#1050;&#1074;.%20&#1090;&#1088;&#1077;&#1073;&#1086;&#1074;._&#1089;&#1083;&#1091;&#1078;.&#1079;&#1072;&#1087;&#1080;&#1089;&#1082;&#1072;.doc" TargetMode="External"/><Relationship Id="rId150" Type="http://schemas.openxmlformats.org/officeDocument/2006/relationships/hyperlink" Target="consultantplus://offline/ref=5F80FB5F69CE595C5DC4A7F1977AF003DB10CBF898F56BB31CF9A21DA38A21ABEE56F741916AC3AAJ8rBO" TargetMode="External"/><Relationship Id="rId171" Type="http://schemas.openxmlformats.org/officeDocument/2006/relationships/hyperlink" Target="consultantplus://offline/ref=5F80FB5F69CE595C5DC4A7F1977AF003DB10CBF898F56BB31CF9A21DA38A21ABEE56F741916AC3AAJ8rBO" TargetMode="External"/><Relationship Id="rId192" Type="http://schemas.openxmlformats.org/officeDocument/2006/relationships/hyperlink" Target="consultantplus://offline/ref=5E2783DC66BBADBB14E96C62865066B2C474130D52932567F70E7679F8B70164F400C77D43FA06BFfC3DI" TargetMode="External"/><Relationship Id="rId206" Type="http://schemas.openxmlformats.org/officeDocument/2006/relationships/hyperlink" Target="consultantplus://offline/ref=8BC2246F9064DED7505AAE56F314087A0863A2069A3D736562B8465F8DF0D9474103C76B200653483Dc0M" TargetMode="External"/><Relationship Id="rId227" Type="http://schemas.openxmlformats.org/officeDocument/2006/relationships/hyperlink" Target="consultantplus://offline/ref=B9E0BC36FB1EB809AB7ADD00B8FB588D4C8F71AEFA646C079532BAEF30635514AF9F9FBAA3BCF82D34E39B7942F7CC5EFF448622D2611AB0T7K8O" TargetMode="External"/><Relationship Id="rId201" Type="http://schemas.openxmlformats.org/officeDocument/2006/relationships/hyperlink" Target="consultantplus://offline/ref=5E2783DC66BBADBB14E96C62865066B2C474130D52932567F70E7679F8B70164F400C77D43FA06BAfC37I" TargetMode="External"/><Relationship Id="rId222" Type="http://schemas.openxmlformats.org/officeDocument/2006/relationships/hyperlink" Target="consultantplus://offline/ref=5F80FB5F69CE595C5DC4A7F1977AF003DB10CBF898F56BB31CF9A21DA38A21ABEE56F741916AC3ADJ8r0O" TargetMode="External"/><Relationship Id="rId243" Type="http://schemas.openxmlformats.org/officeDocument/2006/relationships/hyperlink" Target="consultantplus://offline/ref=5F80FB5F69CE595C5DC4A7F1977AF003DB10CBF898F56BB31CF9A21DA38A21ABEE56F741916AC3ADJ8r0O" TargetMode="Externa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7" Type="http://schemas.openxmlformats.org/officeDocument/2006/relationships/hyperlink" Target="consultantplus://offline/ref=439AC3A82EC6B3277A8C1B1CB636EE406A21F131CA6B897F2CCC3C9D715BA3105BC1A0820E1E30427CbEL" TargetMode="External"/><Relationship Id="rId33" Type="http://schemas.openxmlformats.org/officeDocument/2006/relationships/hyperlink" Target="consultantplus://offline/ref=1853F2BC8A095F9A37134A96BE7FBD2E3397F5DCE61E056C8D05059996w2B9L" TargetMode="External"/><Relationship Id="rId38" Type="http://schemas.openxmlformats.org/officeDocument/2006/relationships/hyperlink" Target="consultantplus://offline/ref=1853F2BC8A095F9A37134A96BE7FBD2E339CF4D6E111056C8D05059996w2B9L" TargetMode="External"/><Relationship Id="rId59" Type="http://schemas.openxmlformats.org/officeDocument/2006/relationships/hyperlink" Target="consultantplus://offline/ref=5E2783DC66BBADBB14E96C62865066B2C474130D52932567F70E7679F8B70164F400C77D43FA06BDfC3CI" TargetMode="External"/><Relationship Id="rId103" Type="http://schemas.openxmlformats.org/officeDocument/2006/relationships/hyperlink" Target="garantF1://12036354.17" TargetMode="External"/><Relationship Id="rId108" Type="http://schemas.openxmlformats.org/officeDocument/2006/relationships/hyperlink" Target="file:///K:\Out\Otd12\&#1057;&#1074;&#1077;&#1090;&#1072;\&#1050;&#1074;.%20&#1090;&#1088;&#1077;&#1073;&#1086;&#1074;._&#1089;&#1083;&#1091;&#1078;.&#1079;&#1072;&#1087;&#1080;&#1089;&#1082;&#1072;.doc" TargetMode="External"/><Relationship Id="rId124" Type="http://schemas.openxmlformats.org/officeDocument/2006/relationships/hyperlink" Target="garantF1://84842.0" TargetMode="External"/><Relationship Id="rId129" Type="http://schemas.openxmlformats.org/officeDocument/2006/relationships/hyperlink" Target="consultantplus://offline/ref=5F80FB5F69CE595C5DC4A7F1977AF003DB10CBF898F56BB31CF9A21DA38A21ABEE56F741916AC3AAJ8rBO" TargetMode="External"/><Relationship Id="rId54" Type="http://schemas.openxmlformats.org/officeDocument/2006/relationships/hyperlink" Target="consultantplus://offline/ref=5F80FB5F69CE595C5DC4A7F1977AF003DB10CBF898F56BB31CF9A21DA38A21ABEE56F741916AC3A8J8rAO" TargetMode="External"/><Relationship Id="rId70" Type="http://schemas.openxmlformats.org/officeDocument/2006/relationships/hyperlink" Target="consultantplus://offline/ref=C297A89A833CBB7D829EEC736F0709E999D687B88BE844F234655FD2E07DA7795F5089349F9FD924v3J9N" TargetMode="External"/><Relationship Id="rId75" Type="http://schemas.openxmlformats.org/officeDocument/2006/relationships/hyperlink" Target="consultantplus://offline/ref=C297A89A833CBB7D829EEC736F0709E993DE8BB984E619F83C3C53D0E772F86E581985359F9FDBv2JFN" TargetMode="External"/><Relationship Id="rId91" Type="http://schemas.openxmlformats.org/officeDocument/2006/relationships/hyperlink" Target="consultantplus://offline/ref=C65E37659A02212CB92AC345457F480ED1B5E7C8377D1B50AF560E0BDCf2K6M" TargetMode="External"/><Relationship Id="rId96" Type="http://schemas.openxmlformats.org/officeDocument/2006/relationships/hyperlink" Target="../../../../7710-01-074/AppData/DOCUME~1/77DEVY~1/LOCALS~1/Temp/&#1057;&#1074;&#1077;&#1090;&#1072;/&#1050;&#1074;.%20&#1090;&#1088;&#1077;&#1073;&#1086;&#1074;._&#1089;&#1083;&#1091;&#1078;.&#1079;&#1072;&#1087;&#1080;&#1089;&#1082;&#1072;.doc" TargetMode="External"/><Relationship Id="rId140" Type="http://schemas.openxmlformats.org/officeDocument/2006/relationships/hyperlink" Target="consultantplus://offline/ref=5F80FB5F69CE595C5DC4A7F1977AF003DB10CBF898F56BB31CF9A21DA38A21ABEE56F741916AC3A8J8rAO" TargetMode="External"/><Relationship Id="rId145" Type="http://schemas.openxmlformats.org/officeDocument/2006/relationships/hyperlink" Target="file:///K:\Out\Otd12\&#1057;&#1074;&#1077;&#1090;&#1072;\&#1050;&#1074;.%20&#1090;&#1088;&#1077;&#1073;&#1086;&#1074;._&#1089;&#1083;&#1091;&#1078;.&#1079;&#1072;&#1087;&#1080;&#1089;&#1082;&#1072;.doc" TargetMode="External"/><Relationship Id="rId161" Type="http://schemas.openxmlformats.org/officeDocument/2006/relationships/hyperlink" Target="consultantplus://offline/ref=5F80FB5F69CE595C5DC4A7F1977AF003DB10CBF898F56BB31CF9A21DA38A21ABEE56F741916AC3AAJ8rBO" TargetMode="External"/><Relationship Id="rId166" Type="http://schemas.openxmlformats.org/officeDocument/2006/relationships/hyperlink" Target="file:///K:\Out\Otd12\&#1057;&#1074;&#1077;&#1090;&#1072;\&#1050;&#1074;.%20&#1090;&#1088;&#1077;&#1073;&#1086;&#1074;._&#1089;&#1083;&#1091;&#1078;.&#1079;&#1072;&#1087;&#1080;&#1089;&#1082;&#1072;.doc" TargetMode="External"/><Relationship Id="rId182" Type="http://schemas.openxmlformats.org/officeDocument/2006/relationships/hyperlink" Target="consultantplus://offline/ref=5F80FB5F69CE595C5DC4A7F1977AF003DB10CBF898F56BB31CF9A21DA38A21ABEE56F741916AC3AAJ8rBO" TargetMode="External"/><Relationship Id="rId187" Type="http://schemas.openxmlformats.org/officeDocument/2006/relationships/hyperlink" Target="../../7710-01-074/AppData/DOCUME~1/77DEVY~1/LOCALS~1/Temp/&#1057;&#1074;&#1077;&#1090;&#1072;/&#1050;&#1074;.%20&#1090;&#1088;&#1077;&#1073;&#1086;&#1074;._&#1089;&#1083;&#1091;&#1078;.&#1079;&#1072;&#1087;&#1080;&#1089;&#1082;&#1072;.doc" TargetMode="External"/><Relationship Id="rId217" Type="http://schemas.openxmlformats.org/officeDocument/2006/relationships/hyperlink" Target="consultantplus://offline/ref=8BC2246F9064DED7505AAE56F314087A0863A2069A3D736562B8465F8DF0D9474103C76B200653483Dc0M" TargetMode="External"/><Relationship Id="rId1" Type="http://schemas.openxmlformats.org/officeDocument/2006/relationships/customXml" Target="../customXml/item1.xm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12" Type="http://schemas.openxmlformats.org/officeDocument/2006/relationships/hyperlink" Target="consultantplus://offline/ref=5F80FB5F69CE595C5DC4A7F1977AF003DB10CBF898F56BB31CF9A21DA38A21ABEE56F741916AC3ADJ8r0O" TargetMode="External"/><Relationship Id="rId233" Type="http://schemas.openxmlformats.org/officeDocument/2006/relationships/hyperlink" Target="consultantplus://offline/ref=5E2783DC66BBADBB14E96C62865066B2C474130D52932567F70E7679F8B70164F400C77D43FA06B8fC3AI" TargetMode="External"/><Relationship Id="rId238" Type="http://schemas.openxmlformats.org/officeDocument/2006/relationships/hyperlink" Target="consultantplus://offline/ref=8BC2246F9064DED7505AAE56F314087A0863A2069A3D736562B8465F8DF0D9474103C76B200653483Dc0M" TargetMode="External"/><Relationship Id="rId23" Type="http://schemas.openxmlformats.org/officeDocument/2006/relationships/hyperlink" Target="consultantplus://offline/ref=439AC3A82EC6B3277A8C1B1CB636EE406A21F231C86A897F2CCC3C9D715BA3105BC1A0820E1E32457CbEL" TargetMode="External"/><Relationship Id="rId28" Type="http://schemas.openxmlformats.org/officeDocument/2006/relationships/hyperlink" Target="consultantplus://offline/ref=1853F2BC8A095F9A37134A96BE7FBD2E329EF0DFE813056C8D05059996w2B9L" TargetMode="External"/><Relationship Id="rId49" Type="http://schemas.openxmlformats.org/officeDocument/2006/relationships/hyperlink" Target="consultantplus://offline/ref=1853F2BC8A095F9A37134A96BE7FBD2E329EF1D9E617056C8D05059996w2B9L" TargetMode="External"/><Relationship Id="rId114" Type="http://schemas.openxmlformats.org/officeDocument/2006/relationships/hyperlink" Target="garantF1://12036354.14" TargetMode="External"/><Relationship Id="rId119" Type="http://schemas.openxmlformats.org/officeDocument/2006/relationships/hyperlink" Target="file:///K:\Out\Otd12\&#1057;&#1074;&#1077;&#1090;&#1072;\&#1050;&#1074;.%20&#1090;&#1088;&#1077;&#1073;&#1086;&#1074;._&#1089;&#1083;&#1091;&#1078;.&#1079;&#1072;&#1087;&#1080;&#1089;&#1082;&#1072;.doc" TargetMode="External"/><Relationship Id="rId44" Type="http://schemas.openxmlformats.org/officeDocument/2006/relationships/hyperlink" Target="consultantplus://offline/ref=1853F2BC8A095F9A37134A96BE7FBD2E3396FCDDE110056C8D05059996w2B9L" TargetMode="External"/><Relationship Id="rId60" Type="http://schemas.openxmlformats.org/officeDocument/2006/relationships/hyperlink" Target="consultantplus://offline/ref=5E2783DC66BBADBB14E96C62865066B2C474130D52932567F70E7679F8B70164F400C77D43FA06BFfC3DI" TargetMode="External"/><Relationship Id="rId65" Type="http://schemas.openxmlformats.org/officeDocument/2006/relationships/hyperlink" Target="consultantplus://offline/ref=5E2783DC66BBADBB14E96C62865066B2C474130D52932567F70E7679F8B70164F400C77D43FA06BAfC37I" TargetMode="External"/><Relationship Id="rId81" Type="http://schemas.openxmlformats.org/officeDocument/2006/relationships/hyperlink" Target="consultantplus://offline/ref=5F80FB5F69CE595C5DC4A7F1977AF003DB10CBF898F56BB31CF9A21DA38A21ABEE56F741916AC3A8J8rAO" TargetMode="External"/><Relationship Id="rId86" Type="http://schemas.openxmlformats.org/officeDocument/2006/relationships/hyperlink" Target="../../../../7710-01-074/AppData/DOCUME~1/77DEVY~1/LOCALS~1/Temp/&#1057;&#1074;&#1077;&#1090;&#1072;/&#1050;&#1074;.%20&#1090;&#1088;&#1077;&#1073;&#1086;&#1074;._&#1089;&#1083;&#1091;&#1078;.&#1079;&#1072;&#1087;&#1080;&#1089;&#1082;&#1072;.doc" TargetMode="External"/><Relationship Id="rId130" Type="http://schemas.openxmlformats.org/officeDocument/2006/relationships/hyperlink" Target="consultantplus://offline/ref=5F80FB5F69CE595C5DC4A7F1977AF003DB10CBF898F56BB31CF9A21DA38A21ABEE56F741916AC3A8J8rAO" TargetMode="External"/><Relationship Id="rId135" Type="http://schemas.openxmlformats.org/officeDocument/2006/relationships/hyperlink" Target="file:///K:\Out\Otd12\&#1057;&#1074;&#1077;&#1090;&#1072;\&#1050;&#1074;.%20&#1090;&#1088;&#1077;&#1073;&#1086;&#1074;._&#1089;&#1083;&#1091;&#1078;.&#1079;&#1072;&#1087;&#1080;&#1089;&#1082;&#1072;.doc" TargetMode="External"/><Relationship Id="rId151" Type="http://schemas.openxmlformats.org/officeDocument/2006/relationships/hyperlink" Target="consultantplus://offline/ref=5F80FB5F69CE595C5DC4A7F1977AF003DB10CBF898F56BB31CF9A21DA38A21ABEE56F741916AC3A8J8rAO" TargetMode="External"/><Relationship Id="rId156" Type="http://schemas.openxmlformats.org/officeDocument/2006/relationships/hyperlink" Target="file:///K:\Out\Otd12\&#1057;&#1074;&#1077;&#1090;&#1072;\&#1050;&#1074;.%20&#1090;&#1088;&#1077;&#1073;&#1086;&#1074;._&#1089;&#1083;&#1091;&#1078;.&#1079;&#1072;&#1087;&#1080;&#1089;&#1082;&#1072;.doc" TargetMode="External"/><Relationship Id="rId177" Type="http://schemas.openxmlformats.org/officeDocument/2006/relationships/hyperlink" Target="consultantplus://offline/ref=5F80FB5F69CE595C5DC4A7F1977AF003DB10CBF898F56BB31CF9A21DA38A21ABEE56F741916AC3ADJ8r0O" TargetMode="External"/><Relationship Id="rId198" Type="http://schemas.openxmlformats.org/officeDocument/2006/relationships/hyperlink" Target="file:///K:\Out\Otd12\&#1057;&#1074;&#1077;&#1090;&#1072;\&#1050;&#1074;.%20&#1090;&#1088;&#1077;&#1073;&#1086;&#1074;._&#1089;&#1083;&#1091;&#1078;.&#1079;&#1072;&#1087;&#1080;&#1089;&#1082;&#1072;.doc" TargetMode="External"/><Relationship Id="rId172" Type="http://schemas.openxmlformats.org/officeDocument/2006/relationships/hyperlink" Target="consultantplus://offline/ref=5F80FB5F69CE595C5DC4A7F1977AF003DB10CBF898F56BB31CF9A21DA38A21ABEE56F741916AC3A8J8rAO" TargetMode="External"/><Relationship Id="rId193" Type="http://schemas.openxmlformats.org/officeDocument/2006/relationships/hyperlink" Target="consultantplus://offline/ref=5E2783DC66BBADBB14E96C62865066B2C474130D52932567F70E7679F8B70164F400C77D43FA06B8fC3AI" TargetMode="External"/><Relationship Id="rId202" Type="http://schemas.openxmlformats.org/officeDocument/2006/relationships/hyperlink" Target="consultantplus://offline/ref=5F80FB5F69CE595C5DC4A7F1977AF003DB10CBF898F56BB31CF9A21DA38A21ABEE56F741916AC3AAJ8rBO" TargetMode="External"/><Relationship Id="rId207" Type="http://schemas.openxmlformats.org/officeDocument/2006/relationships/hyperlink" Target="file:///K:\Out\Otd12\&#1057;&#1074;&#1077;&#1090;&#1072;\&#1050;&#1074;.%20&#1090;&#1088;&#1077;&#1073;&#1086;&#1074;._&#1089;&#1083;&#1091;&#1078;.&#1079;&#1072;&#1087;&#1080;&#1089;&#1082;&#1072;.doc" TargetMode="External"/><Relationship Id="rId223" Type="http://schemas.openxmlformats.org/officeDocument/2006/relationships/hyperlink" Target="consultantplus://offline/ref=5E2783DC66BBADBB14E96C62865066B2C474130D52932567F70E7679F8B70164F400C77D43FA06BDfC3CI" TargetMode="External"/><Relationship Id="rId228" Type="http://schemas.openxmlformats.org/officeDocument/2006/relationships/hyperlink" Target="consultantplus://offline/ref=5E2783DC66BBADBB14E96C62865066B2C4771B0158962567F70E7679F8B70164F400C77D43FA07BFfC38I" TargetMode="External"/><Relationship Id="rId244" Type="http://schemas.openxmlformats.org/officeDocument/2006/relationships/fontTable" Target="fontTable.xm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consultantplus://offline/ref=1853F2BC8A095F9A37134A96BE7FBD2E309BF2DBE612056C8D05059996w2B9L" TargetMode="External"/><Relationship Id="rId109" Type="http://schemas.openxmlformats.org/officeDocument/2006/relationships/hyperlink" Target="garantF1://89013.1000" TargetMode="External"/><Relationship Id="rId34" Type="http://schemas.openxmlformats.org/officeDocument/2006/relationships/hyperlink" Target="consultantplus://offline/ref=1853F2BC8A095F9A37134A96BE7FBD2E3396F2D7E41E056C8D05059996w2B9L" TargetMode="External"/><Relationship Id="rId50" Type="http://schemas.openxmlformats.org/officeDocument/2006/relationships/hyperlink" Target="consultantplus://offline/ref=1853F2BC8A095F9A37134A96BE7FBD2E3399FDD6E514056C8D05059996w2B9L" TargetMode="External"/><Relationship Id="rId55" Type="http://schemas.openxmlformats.org/officeDocument/2006/relationships/hyperlink" Target="consultantplus://offline/ref=5F80FB5F69CE595C5DC4A7F1977AF003DB10CBF898F56BB31CF9A21DA38A21ABEE56F741916AC3AFJ8rDO" TargetMode="External"/><Relationship Id="rId76" Type="http://schemas.openxmlformats.org/officeDocument/2006/relationships/hyperlink" Target="consultantplus://offline/ref=C297A89A833CBB7D829EEC736F0709E999D687B88BE844F234655FD2E07DA7795F5089349F9FD921v3J3N" TargetMode="External"/><Relationship Id="rId97" Type="http://schemas.openxmlformats.org/officeDocument/2006/relationships/hyperlink" Target="../../../../7710-01-074/AppData/DOCUME~1/77DEVY~1/LOCALS~1/Temp/&#1057;&#1074;&#1077;&#1090;&#1072;/&#1050;&#1074;.%20&#1090;&#1088;&#1077;&#1073;&#1086;&#1074;._&#1089;&#1083;&#1091;&#1078;.&#1079;&#1072;&#1087;&#1080;&#1089;&#1082;&#1072;.doc" TargetMode="External"/><Relationship Id="rId104" Type="http://schemas.openxmlformats.org/officeDocument/2006/relationships/hyperlink" Target="garantF1://12036354.18" TargetMode="External"/><Relationship Id="rId120" Type="http://schemas.openxmlformats.org/officeDocument/2006/relationships/hyperlink" Target="file:///K:\Out\Otd12\&#1057;&#1074;&#1077;&#1090;&#1072;\&#1050;&#1074;.%20&#1090;&#1088;&#1077;&#1073;&#1086;&#1074;._&#1089;&#1083;&#1091;&#1078;.&#1079;&#1072;&#1087;&#1080;&#1089;&#1082;&#1072;.doc" TargetMode="External"/><Relationship Id="rId125" Type="http://schemas.openxmlformats.org/officeDocument/2006/relationships/hyperlink" Target="garantF1://12036354.18" TargetMode="External"/><Relationship Id="rId141" Type="http://schemas.openxmlformats.org/officeDocument/2006/relationships/hyperlink" Target="consultantplus://offline/ref=5F80FB5F69CE595C5DC4A7F1977AF003DB10CBF898F56BB31CF9A21DA38A21ABEE56F741916AC3AFJ8rDO" TargetMode="External"/><Relationship Id="rId146" Type="http://schemas.openxmlformats.org/officeDocument/2006/relationships/hyperlink" Target="file:///K:\Out\Otd12\&#1057;&#1074;&#1077;&#1090;&#1072;\&#1050;&#1074;.%20&#1090;&#1088;&#1077;&#1073;&#1086;&#1074;._&#1089;&#1083;&#1091;&#1078;.&#1079;&#1072;&#1087;&#1080;&#1089;&#1082;&#1072;.doc" TargetMode="External"/><Relationship Id="rId167" Type="http://schemas.openxmlformats.org/officeDocument/2006/relationships/hyperlink" Target="file:///K:\Out\Otd12\&#1057;&#1074;&#1077;&#1090;&#1072;\&#1050;&#1074;.%20&#1090;&#1088;&#1077;&#1073;&#1086;&#1074;._&#1089;&#1083;&#1091;&#1078;.&#1079;&#1072;&#1087;&#1080;&#1089;&#1082;&#1072;.doc" TargetMode="External"/><Relationship Id="rId188" Type="http://schemas.openxmlformats.org/officeDocument/2006/relationships/hyperlink" Target="../../7710-01-074/AppData/DOCUME~1/77DEVY~1/LOCALS~1/Temp/&#1057;&#1074;&#1077;&#1090;&#1072;/&#1050;&#1074;.%20&#1090;&#1088;&#1077;&#1073;&#1086;&#1074;._&#1089;&#1083;&#1091;&#1078;.&#1079;&#1072;&#1087;&#1080;&#1089;&#1082;&#1072;.doc"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71" Type="http://schemas.openxmlformats.org/officeDocument/2006/relationships/hyperlink" Target="consultantplus://offline/ref=C297A89A833CBB7D829EEC736F0709E999D687B88BE844F234655FD2E07DA7795F5089349F9FD923v3JEN" TargetMode="External"/><Relationship Id="rId92" Type="http://schemas.openxmlformats.org/officeDocument/2006/relationships/hyperlink" Target="consultantplus://offline/ref=5F80FB5F69CE595C5DC4A7F1977AF003DB10CBF898F56BB31CF9A21DA38A21ABEE56F741916AC3AAJ8rBO" TargetMode="External"/><Relationship Id="rId162" Type="http://schemas.openxmlformats.org/officeDocument/2006/relationships/hyperlink" Target="consultantplus://offline/ref=5F80FB5F69CE595C5DC4A7F1977AF003DB10CBF898F56BB31CF9A21DA38A21ABEE56F741916AC3A8J8rAO" TargetMode="External"/><Relationship Id="rId183" Type="http://schemas.openxmlformats.org/officeDocument/2006/relationships/hyperlink" Target="consultantplus://offline/ref=5F80FB5F69CE595C5DC4A7F1977AF003DB10CBF898F56BB31CF9A21DA38A21ABEE56F741916AC3A8J8rAO" TargetMode="External"/><Relationship Id="rId213" Type="http://schemas.openxmlformats.org/officeDocument/2006/relationships/hyperlink" Target="consultantplus://offline/ref=5F80FB5F69CE595C5DC4A7F1977AF003DB10CBF898F56BB31CF9A21DA38A21ABEE56F741916AC3AAJ8rBO" TargetMode="External"/><Relationship Id="rId218" Type="http://schemas.openxmlformats.org/officeDocument/2006/relationships/hyperlink" Target="file:///K:\Out\Otd12\&#1057;&#1074;&#1077;&#1090;&#1072;\&#1050;&#1074;.%20&#1090;&#1088;&#1077;&#1073;&#1086;&#1074;._&#1089;&#1083;&#1091;&#1078;.&#1079;&#1072;&#1087;&#1080;&#1089;&#1082;&#1072;.doc" TargetMode="External"/><Relationship Id="rId234" Type="http://schemas.openxmlformats.org/officeDocument/2006/relationships/hyperlink" Target="consultantplus://offline/ref=5E2783DC66BBADBB14E96C62865066B2C474130D52932567F70E7679F8B70164F400C77D43FA06BAfC37I" TargetMode="External"/><Relationship Id="rId239"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numbering" Target="numbering.xml"/><Relationship Id="rId29" Type="http://schemas.openxmlformats.org/officeDocument/2006/relationships/hyperlink" Target="consultantplus://offline/ref=1853F2BC8A095F9A37134A96BE7FBD2E329EF0DFE814056C8D05059996w2B9L" TargetMode="External"/><Relationship Id="rId24" Type="http://schemas.openxmlformats.org/officeDocument/2006/relationships/hyperlink" Target="consultantplus://offline/ref=439AC3A82EC6B3277A8C1B1CB636EE406A20F037CB63897F2CCC3C9D715BA3105BC1A0820E1E36437Cb1L" TargetMode="External"/><Relationship Id="rId40" Type="http://schemas.openxmlformats.org/officeDocument/2006/relationships/hyperlink" Target="consultantplus://offline/ref=1853F2BC8A095F9A37134A96BE7FBD2E309CFDDDE211056C8D05059996w2B9L" TargetMode="External"/><Relationship Id="rId45" Type="http://schemas.openxmlformats.org/officeDocument/2006/relationships/hyperlink" Target="consultantplus://offline/ref=1853F2BC8A095F9A37134A96BE7FBD2E329EF6D8E212056C8D05059996w2B9L" TargetMode="External"/><Relationship Id="rId66" Type="http://schemas.openxmlformats.org/officeDocument/2006/relationships/hyperlink" Target="consultantplus://offline/ref=C297A89A833CBB7D829EEC736F0709E999D68FB188EF44F234655FD2E07DA7795F5089349F9FD825v3J9N" TargetMode="External"/><Relationship Id="rId87" Type="http://schemas.openxmlformats.org/officeDocument/2006/relationships/hyperlink" Target="consultantplus://offline/ref=5F80FB5F69CE595C5DC4A7F1977AF003D11BCFFD98FD36B914A0AE1FA4857EBCE91FFB40916AC1JAr3O" TargetMode="External"/><Relationship Id="rId110" Type="http://schemas.openxmlformats.org/officeDocument/2006/relationships/hyperlink" Target="garantF1://84842.1000" TargetMode="External"/><Relationship Id="rId115" Type="http://schemas.openxmlformats.org/officeDocument/2006/relationships/hyperlink" Target="garantF1://12036354.15" TargetMode="External"/><Relationship Id="rId131" Type="http://schemas.openxmlformats.org/officeDocument/2006/relationships/hyperlink" Target="consultantplus://offline/ref=5F80FB5F69CE595C5DC4A7F1977AF003DB10CBF898F56BB31CF9A21DA38A21ABEE56F741916AC3AFJ8rDO" TargetMode="External"/><Relationship Id="rId136" Type="http://schemas.openxmlformats.org/officeDocument/2006/relationships/hyperlink" Target="file:///K:\Out\Otd12\&#1057;&#1074;&#1077;&#1090;&#1072;\&#1050;&#1074;.%20&#1090;&#1088;&#1077;&#1073;&#1086;&#1074;._&#1089;&#1083;&#1091;&#1078;.&#1079;&#1072;&#1087;&#1080;&#1089;&#1082;&#1072;.doc" TargetMode="External"/><Relationship Id="rId157" Type="http://schemas.openxmlformats.org/officeDocument/2006/relationships/hyperlink" Target="file:///K:\Out\Otd12\&#1057;&#1074;&#1077;&#1090;&#1072;\&#1050;&#1074;.%20&#1090;&#1088;&#1077;&#1073;&#1086;&#1074;._&#1089;&#1083;&#1091;&#1078;.&#1079;&#1072;&#1087;&#1080;&#1089;&#1082;&#1072;.doc" TargetMode="External"/><Relationship Id="rId178" Type="http://schemas.openxmlformats.org/officeDocument/2006/relationships/hyperlink" Target="consultantplus://offline/ref=C65E37659A02212CB92AC345457F480ED6B9E4C83075465AA70F0209fDKBM" TargetMode="External"/><Relationship Id="rId61" Type="http://schemas.openxmlformats.org/officeDocument/2006/relationships/hyperlink" Target="consultantplus://offline/ref=5E2783DC66BBADBB14E96C62865066B2C474130D52932567F70E7679F8B70164F400C77D43FA06B8fC3AI" TargetMode="External"/><Relationship Id="rId82" Type="http://schemas.openxmlformats.org/officeDocument/2006/relationships/hyperlink" Target="consultantplus://offline/ref=5F80FB5F69CE595C5DC4A7F1977AF003DB10CBF898F56BB31CF9A21DA38A21ABEE56F741916AC3AFJ8rDO" TargetMode="External"/><Relationship Id="rId152" Type="http://schemas.openxmlformats.org/officeDocument/2006/relationships/hyperlink" Target="consultantplus://offline/ref=5F80FB5F69CE595C5DC4A7F1977AF003DB10CBF898F56BB31CF9A21DA38A21ABEE56F741916AC3AFJ8rDO" TargetMode="External"/><Relationship Id="rId173" Type="http://schemas.openxmlformats.org/officeDocument/2006/relationships/hyperlink" Target="consultantplus://offline/ref=5F80FB5F69CE595C5DC4A7F1977AF003DB10CBF898F56BB31CF9A21DA38A21ABEE56F741916AC3AFJ8rDO" TargetMode="External"/><Relationship Id="rId194" Type="http://schemas.openxmlformats.org/officeDocument/2006/relationships/hyperlink" Target="consultantplus://offline/ref=5E2783DC66BBADBB14E96C62865066B2C474130D52932567F70E7679F8B70164F400C77D43FA06BAfC37I" TargetMode="External"/><Relationship Id="rId199" Type="http://schemas.openxmlformats.org/officeDocument/2006/relationships/hyperlink" Target="consultantplus://offline/ref=5E2783DC66BBADBB14E96C62865066B2C4771B0158962567F70E7679F8B70164F400C77D43FA07BFfC38I" TargetMode="External"/><Relationship Id="rId203" Type="http://schemas.openxmlformats.org/officeDocument/2006/relationships/hyperlink" Target="consultantplus://offline/ref=5F80FB5F69CE595C5DC4A7F1977AF003DB10CBF898F56BB31CF9A21DA38A21ABEE56F741916AC3A8J8rAO" TargetMode="External"/><Relationship Id="rId208" Type="http://schemas.openxmlformats.org/officeDocument/2006/relationships/hyperlink" Target="file:///K:\Out\Otd12\&#1057;&#1074;&#1077;&#1090;&#1072;\&#1050;&#1074;.%20&#1090;&#1088;&#1077;&#1073;&#1086;&#1074;._&#1089;&#1083;&#1091;&#1078;.&#1079;&#1072;&#1087;&#1080;&#1089;&#1082;&#1072;.doc" TargetMode="External"/><Relationship Id="rId229" Type="http://schemas.openxmlformats.org/officeDocument/2006/relationships/hyperlink" Target="consultantplus://offline/ref=5E2783DC66BBADBB14E96C62865066B2CE7F1708529B786DFF577A7BFFB85E73F349CB7C43FA04fB34I" TargetMode="External"/><Relationship Id="rId19" Type="http://schemas.openxmlformats.org/officeDocument/2006/relationships/hyperlink" Target="consultantplus://offline/ref=439AC3A82EC6B3277A8C1B1CB636EE406A21F131CA6B897F2CCC3C9D715BA3105BC1A08270bCL" TargetMode="External"/><Relationship Id="rId224" Type="http://schemas.openxmlformats.org/officeDocument/2006/relationships/hyperlink" Target="consultantplus://offline/ref=5E2783DC66BBADBB14E96C62865066B2C474130D52932567F70E7679F8B70164F400C77D43FA06BFfC3DI" TargetMode="External"/><Relationship Id="rId240" Type="http://schemas.openxmlformats.org/officeDocument/2006/relationships/hyperlink" Target="file:///K:\Out\Otd12\&#1057;&#1074;&#1077;&#1090;&#1072;\&#1050;&#1074;.%20&#1090;&#1088;&#1077;&#1073;&#1086;&#1074;._&#1089;&#1083;&#1091;&#1078;.&#1079;&#1072;&#1087;&#1080;&#1089;&#1082;&#1072;.doc" TargetMode="External"/><Relationship Id="rId245" Type="http://schemas.openxmlformats.org/officeDocument/2006/relationships/theme" Target="theme/theme1.xm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0" Type="http://schemas.openxmlformats.org/officeDocument/2006/relationships/hyperlink" Target="consultantplus://offline/ref=1853F2BC8A095F9A37134A96BE7FBD2E339EF5DEE411056C8D05059996w2B9L" TargetMode="External"/><Relationship Id="rId35" Type="http://schemas.openxmlformats.org/officeDocument/2006/relationships/hyperlink" Target="consultantplus://offline/ref=1853F2BC8A095F9A37134A96BE7FBD2E3397F2DFE717056C8D05059996w2B9L" TargetMode="External"/><Relationship Id="rId56" Type="http://schemas.openxmlformats.org/officeDocument/2006/relationships/hyperlink" Target="consultantplus://offline/ref=5F80FB5F69CE595C5DC4A7F1977AF003DB10CBF898F56BB31CF9A21DA38A21ABEE56F741916AC3ADJ8r0O" TargetMode="External"/><Relationship Id="rId77" Type="http://schemas.openxmlformats.org/officeDocument/2006/relationships/hyperlink" Target="consultantplus://offline/ref=C65E37659A02212CB92AC345457F480ED6B9E4C83075465AA70F0209fDKBM" TargetMode="External"/><Relationship Id="rId100" Type="http://schemas.openxmlformats.org/officeDocument/2006/relationships/hyperlink" Target="consultantplus://offline/ref=5F80FB5F69CE595C5DC4A7F1977AF003DB10CBF898F56BB31CF9A21DA38A21ABEE56F741916AC3ADJ8r0O" TargetMode="External"/><Relationship Id="rId105" Type="http://schemas.openxmlformats.org/officeDocument/2006/relationships/hyperlink" Target="consultantplus://offline/ref=8BC2246F9064DED7505AAE56F314087A0863A2069A3D736562B8465F8DF0D9474103C76B200653483Dc0M" TargetMode="External"/><Relationship Id="rId126" Type="http://schemas.openxmlformats.org/officeDocument/2006/relationships/hyperlink" Target="garantF1://88776.1130" TargetMode="External"/><Relationship Id="rId147" Type="http://schemas.openxmlformats.org/officeDocument/2006/relationships/hyperlink" Target="consultantplus://offline/ref=5E2783DC66BBADBB14E96C62865066B2C4771B0158962567F70E7679F8B70164F400C77D43FA07BFfC38I" TargetMode="External"/><Relationship Id="rId168" Type="http://schemas.openxmlformats.org/officeDocument/2006/relationships/hyperlink" Target="file:///K:\Out\Otd12\&#1057;&#1074;&#1077;&#1090;&#1072;\&#1050;&#1074;.%20&#1090;&#1088;&#1077;&#1073;&#1086;&#1074;._&#1089;&#1083;&#1091;&#1078;.&#1079;&#1072;&#1087;&#1080;&#1089;&#1082;&#1072;.doc"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consultantplus://offline/ref=1853F2BC8A095F9A37134A96BE7FBD2E329EF5D9E81F056C8D05059996w2B9L" TargetMode="External"/><Relationship Id="rId72" Type="http://schemas.openxmlformats.org/officeDocument/2006/relationships/hyperlink" Target="consultantplus://offline/ref=C297A89A833CBB7D829EEC736F0709E999D687B88BE844F234655FD2E07DA7795F5089349F9FD921v3J3N" TargetMode="External"/><Relationship Id="rId93" Type="http://schemas.openxmlformats.org/officeDocument/2006/relationships/hyperlink" Target="consultantplus://offline/ref=5F80FB5F69CE595C5DC4A7F1977AF003DB10CBF898F56BB31CF9A21DA38A21ABEE56F741916AC3A8J8rAO" TargetMode="External"/><Relationship Id="rId98" Type="http://schemas.openxmlformats.org/officeDocument/2006/relationships/hyperlink" Target="../../../../7710-01-074/AppData/DOCUME~1/77DEVY~1/LOCALS~1/Temp/&#1057;&#1074;&#1077;&#1090;&#1072;/&#1050;&#1074;.%20&#1090;&#1088;&#1077;&#1073;&#1086;&#1074;._&#1089;&#1083;&#1091;&#1078;.&#1079;&#1072;&#1087;&#1080;&#1089;&#1082;&#1072;.doc" TargetMode="External"/><Relationship Id="rId121" Type="http://schemas.openxmlformats.org/officeDocument/2006/relationships/hyperlink" Target="file:///K:\Out\Otd12\&#1057;&#1074;&#1077;&#1090;&#1072;\&#1050;&#1074;.%20&#1090;&#1088;&#1077;&#1073;&#1086;&#1074;._&#1089;&#1083;&#1091;&#1078;.&#1079;&#1072;&#1087;&#1080;&#1089;&#1082;&#1072;.doc" TargetMode="External"/><Relationship Id="rId142" Type="http://schemas.openxmlformats.org/officeDocument/2006/relationships/hyperlink" Target="consultantplus://offline/ref=5F80FB5F69CE595C5DC4A7F1977AF003DB10CBF898F56BB31CF9A21DA38A21ABEE56F741916AC3ADJ8r0O" TargetMode="External"/><Relationship Id="rId163" Type="http://schemas.openxmlformats.org/officeDocument/2006/relationships/hyperlink" Target="consultantplus://offline/ref=5F80FB5F69CE595C5DC4A7F1977AF003DB10CBF898F56BB31CF9A21DA38A21ABEE56F741916AC3AFJ8rDO" TargetMode="External"/><Relationship Id="rId184" Type="http://schemas.openxmlformats.org/officeDocument/2006/relationships/hyperlink" Target="consultantplus://offline/ref=5F80FB5F69CE595C5DC4A7F1977AF003DB10CBF898F56BB31CF9A21DA38A21ABEE56F741916AC3AFJ8rDO" TargetMode="External"/><Relationship Id="rId189" Type="http://schemas.openxmlformats.org/officeDocument/2006/relationships/hyperlink" Target="consultantplus://offline/ref=5F80FB5F69CE595C5DC4A7F1977AF003D11BCFFD98FD36B914A0AE1FA4857EBCE91FFB40916AC1JAr3O" TargetMode="External"/><Relationship Id="rId219" Type="http://schemas.openxmlformats.org/officeDocument/2006/relationships/hyperlink" Target="file:///K:\Out\Otd12\&#1057;&#1074;&#1077;&#1090;&#1072;\&#1050;&#1074;.%20&#1090;&#1088;&#1077;&#1073;&#1086;&#1074;._&#1089;&#1083;&#1091;&#1078;.&#1079;&#1072;&#1087;&#1080;&#1089;&#1082;&#1072;.doc" TargetMode="External"/><Relationship Id="rId3" Type="http://schemas.openxmlformats.org/officeDocument/2006/relationships/styles" Target="styles.xml"/><Relationship Id="rId214" Type="http://schemas.openxmlformats.org/officeDocument/2006/relationships/hyperlink" Target="consultantplus://offline/ref=5F80FB5F69CE595C5DC4A7F1977AF003DB10CBF898F56BB31CF9A21DA38A21ABEE56F741916AC3A8J8rAO" TargetMode="External"/><Relationship Id="rId230" Type="http://schemas.openxmlformats.org/officeDocument/2006/relationships/hyperlink" Target="consultantplus://offline/ref=5E2783DC66BBADBB14E96C62865066B2C474130D52932567F70E7679F8B70164F400C77D43FA06BAfC37I" TargetMode="External"/><Relationship Id="rId235" Type="http://schemas.openxmlformats.org/officeDocument/2006/relationships/hyperlink" Target="consultantplus://offline/ref=5E2783DC66BBADBB14E96C62865066B2C4771B0158962567F70E7679F8B70164F400C77D43FA07BFfC38I" TargetMode="External"/><Relationship Id="rId25" Type="http://schemas.openxmlformats.org/officeDocument/2006/relationships/hyperlink" Target="consultantplus://offline/ref=439AC3A82EC6B3277A8C1B1CB636EE406A20F037CB63897F2CCC3C9D715BA3105BC1A0820E1E34477CbEL" TargetMode="External"/><Relationship Id="rId46" Type="http://schemas.openxmlformats.org/officeDocument/2006/relationships/hyperlink" Target="consultantplus://offline/ref=1853F2BC8A095F9A37134A96BE7FBD2E3096FDD6E016056C8D05059996w2B9L" TargetMode="External"/><Relationship Id="rId67" Type="http://schemas.openxmlformats.org/officeDocument/2006/relationships/hyperlink" Target="garantF1://10003000.0" TargetMode="External"/><Relationship Id="rId116" Type="http://schemas.openxmlformats.org/officeDocument/2006/relationships/hyperlink" Target="garantF1://12036354.17" TargetMode="External"/><Relationship Id="rId137" Type="http://schemas.openxmlformats.org/officeDocument/2006/relationships/hyperlink" Target="consultantplus://offline/ref=5F80FB5F69CE595C5DC4A7F1977AF003D11BCFFD98FD36B914A0AE1FA4857EBCE91FFB40916AC1JAr3O" TargetMode="External"/><Relationship Id="rId158" Type="http://schemas.openxmlformats.org/officeDocument/2006/relationships/hyperlink" Target="consultantplus://offline/ref=5E2783DC66BBADBB14E96C62865066B2C4771B0158962567F70E7679F8B70164F400C77D43FA07BFfC38I" TargetMode="Externa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consultantplus://offline/ref=1853F2BC8A095F9A37134A96BE7FBD2E339EF7DFE513056C8D05059996w2B9L" TargetMode="External"/><Relationship Id="rId62" Type="http://schemas.openxmlformats.org/officeDocument/2006/relationships/hyperlink" Target="consultantplus://offline/ref=5E2783DC66BBADBB14E96C62865066B2C474130D52932567F70E7679F8B70164F400C77D43FA06BAfC37I" TargetMode="External"/><Relationship Id="rId83" Type="http://schemas.openxmlformats.org/officeDocument/2006/relationships/hyperlink" Target="consultantplus://offline/ref=5F80FB5F69CE595C5DC4A7F1977AF003DB10CBF898F56BB31CF9A21DA38A21ABEE56F741916AC3ADJ8r0O" TargetMode="External"/><Relationship Id="rId88" Type="http://schemas.openxmlformats.org/officeDocument/2006/relationships/hyperlink" Target="consultantplus://offline/ref=5F80FB5F69CE595C5DC4A7F1977AF003DB10CBF898F56BB31CF9A21DA38A21ABEE56F741916AC3ADJ8r0O" TargetMode="External"/><Relationship Id="rId111" Type="http://schemas.openxmlformats.org/officeDocument/2006/relationships/hyperlink" Target="garantF1://84842.0" TargetMode="External"/><Relationship Id="rId132" Type="http://schemas.openxmlformats.org/officeDocument/2006/relationships/hyperlink" Target="consultantplus://offline/ref=5F80FB5F69CE595C5DC4A7F1977AF003DB10CBF898F56BB31CF9A21DA38A21ABEE56F741916AC3ADJ8r0O" TargetMode="External"/><Relationship Id="rId153" Type="http://schemas.openxmlformats.org/officeDocument/2006/relationships/hyperlink" Target="consultantplus://offline/ref=5F80FB5F69CE595C5DC4A7F1977AF003DB10CBF898F56BB31CF9A21DA38A21ABEE56F741916AC3ADJ8r0O" TargetMode="External"/><Relationship Id="rId174" Type="http://schemas.openxmlformats.org/officeDocument/2006/relationships/hyperlink" Target="consultantplus://offline/ref=5F80FB5F69CE595C5DC4A7F1977AF003DB10CBF898F56BB31CF9A21DA38A21ABEE56F741916AC3ADJ8r0O" TargetMode="External"/><Relationship Id="rId179" Type="http://schemas.openxmlformats.org/officeDocument/2006/relationships/hyperlink" Target="consultantplus://offline/ref=C65E37659A02212CB92AC345457F480ED1BEE6CB387B1B50AF560E0BDCf2K6M" TargetMode="External"/><Relationship Id="rId195" Type="http://schemas.openxmlformats.org/officeDocument/2006/relationships/hyperlink" Target="consultantplus://offline/ref=8BC2246F9064DED7505AAE56F314087A0863A2069A3D736562B8465F8DF0D9474103C76B200653483Dc0M" TargetMode="External"/><Relationship Id="rId209" Type="http://schemas.openxmlformats.org/officeDocument/2006/relationships/hyperlink" Target="file:///K:\Out\Otd12\&#1057;&#1074;&#1077;&#1090;&#1072;\&#1050;&#1074;.%20&#1090;&#1088;&#1077;&#1073;&#1086;&#1074;._&#1089;&#1083;&#1091;&#1078;.&#1079;&#1072;&#1087;&#1080;&#1089;&#1082;&#1072;.doc" TargetMode="External"/><Relationship Id="rId190" Type="http://schemas.openxmlformats.org/officeDocument/2006/relationships/hyperlink" Target="consultantplus://offline/ref=5F80FB5F69CE595C5DC4A7F1977AF003DB10CBF898F56BB31CF9A21DA38A21ABEE56F741916AC3ADJ8r0O" TargetMode="External"/><Relationship Id="rId204" Type="http://schemas.openxmlformats.org/officeDocument/2006/relationships/hyperlink" Target="consultantplus://offline/ref=5F80FB5F69CE595C5DC4A7F1977AF003DB10CBF898F56BB31CF9A21DA38A21ABEE56F741916AC3AFJ8rDO" TargetMode="External"/><Relationship Id="rId220" Type="http://schemas.openxmlformats.org/officeDocument/2006/relationships/hyperlink" Target="file:///K:\Out\Otd12\&#1057;&#1074;&#1077;&#1090;&#1072;\&#1050;&#1074;.%20&#1090;&#1088;&#1077;&#1073;&#1086;&#1074;._&#1089;&#1083;&#1091;&#1078;.&#1079;&#1072;&#1087;&#1080;&#1089;&#1082;&#1072;.doc" TargetMode="External"/><Relationship Id="rId225" Type="http://schemas.openxmlformats.org/officeDocument/2006/relationships/hyperlink" Target="consultantplus://offline/ref=5E2783DC66BBADBB14E96C62865066B2C474130D52932567F70E7679F8B70164F400C77D43FA06B8fC3AI" TargetMode="External"/><Relationship Id="rId241" Type="http://schemas.openxmlformats.org/officeDocument/2006/relationships/hyperlink" Target="file:///K:\Out\Otd12\&#1057;&#1074;&#1077;&#1090;&#1072;\&#1050;&#1074;.%20&#1090;&#1088;&#1077;&#1073;&#1086;&#1074;._&#1089;&#1083;&#1091;&#1078;.&#1079;&#1072;&#1087;&#1080;&#1089;&#1082;&#1072;.doc" TargetMode="Externa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6" Type="http://schemas.openxmlformats.org/officeDocument/2006/relationships/hyperlink" Target="consultantplus://offline/ref=1853F2BC8A095F9A37134A96BE7FBD2E3396F2DBE012056C8D05059996w2B9L" TargetMode="External"/><Relationship Id="rId57" Type="http://schemas.openxmlformats.org/officeDocument/2006/relationships/hyperlink" Target="consultantplus://offline/ref=5F80FB5F69CE595C5DC4A7F1977AF003D11BCFFD98FD36B914A0AE1FA4857EBCE91FFB40916AC1JAr3O" TargetMode="External"/><Relationship Id="rId106" Type="http://schemas.openxmlformats.org/officeDocument/2006/relationships/hyperlink" Target="file:///K:\Out\Otd12\&#1057;&#1074;&#1077;&#1090;&#1072;\&#1050;&#1074;.%20&#1090;&#1088;&#1077;&#1073;&#1086;&#1074;._&#1089;&#1083;&#1091;&#1078;.&#1079;&#1072;&#1087;&#1080;&#1089;&#1082;&#1072;.doc" TargetMode="External"/><Relationship Id="rId127" Type="http://schemas.openxmlformats.org/officeDocument/2006/relationships/hyperlink" Target="garantF1://10003000.0"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consultantplus://offline/ref=1853F2BC8A095F9A37134A96BE7FBD2E329EF0DCE916056C8D05059996w2B9L" TargetMode="External"/><Relationship Id="rId52" Type="http://schemas.openxmlformats.org/officeDocument/2006/relationships/hyperlink" Target="consultantplus://offline/ref=1853F2BC8A095F9A37134A96BE7FBD2E3697F6D9E21C5866855C099Bw9B1L" TargetMode="External"/><Relationship Id="rId73" Type="http://schemas.openxmlformats.org/officeDocument/2006/relationships/hyperlink" Target="consultantplus://offline/ref=C297A89A833CBB7D829EEC736F0709E999D68AB08FEB44F234655FD2E07DA7795F5089349F9FD824v3JCN" TargetMode="External"/><Relationship Id="rId78" Type="http://schemas.openxmlformats.org/officeDocument/2006/relationships/hyperlink" Target="consultantplus://offline/ref=C65E37659A02212CB92AC345457F480ED1BEE6CB387B1B50AF560E0BDCf2K6M" TargetMode="External"/><Relationship Id="rId94" Type="http://schemas.openxmlformats.org/officeDocument/2006/relationships/hyperlink" Target="consultantplus://offline/ref=5F80FB5F69CE595C5DC4A7F1977AF003DB10CBF898F56BB31CF9A21DA38A21ABEE56F741916AC3AFJ8rDO" TargetMode="External"/><Relationship Id="rId99" Type="http://schemas.openxmlformats.org/officeDocument/2006/relationships/hyperlink" Target="consultantplus://offline/ref=5F80FB5F69CE595C5DC4A7F1977AF003D11BCFFD98FD36B914A0AE1FA4857EBCE91FFB40916AC1JAr3O" TargetMode="External"/><Relationship Id="rId101" Type="http://schemas.openxmlformats.org/officeDocument/2006/relationships/hyperlink" Target="garantF1://12036354.14" TargetMode="External"/><Relationship Id="rId122" Type="http://schemas.openxmlformats.org/officeDocument/2006/relationships/hyperlink" Target="garantF1://89013.1000" TargetMode="External"/><Relationship Id="rId143" Type="http://schemas.openxmlformats.org/officeDocument/2006/relationships/hyperlink" Target="consultantplus://offline/ref=8BC2246F9064DED7505AAE56F314087A0863A2069A3D736562B8465F8DF0D9474103C76B200653483Dc0M" TargetMode="External"/><Relationship Id="rId148" Type="http://schemas.openxmlformats.org/officeDocument/2006/relationships/hyperlink" Target="consultantplus://offline/ref=5F80FB5F69CE595C5DC4A7F1977AF003D11BCFFD98FD36B914A0AE1FA4857EBCE91FFB40916AC1JAr3O" TargetMode="External"/><Relationship Id="rId164" Type="http://schemas.openxmlformats.org/officeDocument/2006/relationships/hyperlink" Target="consultantplus://offline/ref=5F80FB5F69CE595C5DC4A7F1977AF003DB10CBF898F56BB31CF9A21DA38A21ABEE56F741916AC3ADJ8r0O" TargetMode="External"/><Relationship Id="rId169" Type="http://schemas.openxmlformats.org/officeDocument/2006/relationships/hyperlink" Target="consultantplus://offline/ref=5F80FB5F69CE595C5DC4A7F1977AF003D11BCFFD98FD36B914A0AE1FA4857EBCE91FFB40916AC1JAr3O" TargetMode="External"/><Relationship Id="rId185" Type="http://schemas.openxmlformats.org/officeDocument/2006/relationships/hyperlink" Target="consultantplus://offline/ref=5F80FB5F69CE595C5DC4A7F1977AF003DB10CBF898F56BB31CF9A21DA38A21ABEE56F741916AC3ADJ8r0O" TargetMode="Externa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0" Type="http://schemas.openxmlformats.org/officeDocument/2006/relationships/hyperlink" Target="consultantplus://offline/ref=C65E37659A02212CB92AC345457F480ED1B5E7C8377D1B50AF560E0BDCf2K6M" TargetMode="External"/><Relationship Id="rId210" Type="http://schemas.openxmlformats.org/officeDocument/2006/relationships/hyperlink" Target="consultantplus://offline/ref=5E2783DC66BBADBB14E96C62865066B2C4771B0158962567F70E7679F8B70164F400C77D43FA07BFfC38I" TargetMode="External"/><Relationship Id="rId215" Type="http://schemas.openxmlformats.org/officeDocument/2006/relationships/hyperlink" Target="consultantplus://offline/ref=5F80FB5F69CE595C5DC4A7F1977AF003DB10CBF898F56BB31CF9A21DA38A21ABEE56F741916AC3AFJ8rDO" TargetMode="External"/><Relationship Id="rId236" Type="http://schemas.openxmlformats.org/officeDocument/2006/relationships/hyperlink" Target="consultantplus://offline/ref=5E2783DC66BBADBB14E96C62865066B2CE7F1708529B786DFF577A7BFFB85E73F349CB7C43FA04fB34I" TargetMode="External"/><Relationship Id="rId26" Type="http://schemas.openxmlformats.org/officeDocument/2006/relationships/hyperlink" Target="consultantplus://offline/ref=439AC3A82EC6B3277A8C1B1CB636EE406A20F432CE6A897F2CCC3C9D715BA3105BC1A0820E1E31427Cb3L" TargetMode="External"/><Relationship Id="rId231" Type="http://schemas.openxmlformats.org/officeDocument/2006/relationships/hyperlink" Target="consultantplus://offline/ref=5E2783DC66BBADBB14E96C62865066B2C474130D52932567F70E7679F8B70164F400C77D43FA06BDfC3CI" TargetMode="External"/><Relationship Id="rId47" Type="http://schemas.openxmlformats.org/officeDocument/2006/relationships/hyperlink" Target="consultantplus://offline/ref=1853F2BC8A095F9A37134A96BE7FBD2E339EF3DBE716056C8D05059996w2B9L" TargetMode="External"/><Relationship Id="rId68" Type="http://schemas.openxmlformats.org/officeDocument/2006/relationships/hyperlink" Target="consultantplus://offline/ref=C297A89A833CBB7D829EEC736F0709E999DF89BC86BB13F0653051vDJ7N" TargetMode="External"/><Relationship Id="rId89" Type="http://schemas.openxmlformats.org/officeDocument/2006/relationships/hyperlink" Target="consultantplus://offline/ref=C65E37659A02212CB92AC345457F480ED6B9E4C83075465AA70F0209fDKBM" TargetMode="External"/><Relationship Id="rId112" Type="http://schemas.openxmlformats.org/officeDocument/2006/relationships/hyperlink" Target="garantF1://12036354.18" TargetMode="External"/><Relationship Id="rId133" Type="http://schemas.openxmlformats.org/officeDocument/2006/relationships/hyperlink" Target="consultantplus://offline/ref=8BC2246F9064DED7505AAE56F314087A0863A2069A3D736562B8465F8DF0D9474103C76B200653483Dc0M" TargetMode="External"/><Relationship Id="rId154" Type="http://schemas.openxmlformats.org/officeDocument/2006/relationships/hyperlink" Target="consultantplus://offline/ref=8BC2246F9064DED7505AAE56F314087A0863A2069A3D736562B8465F8DF0D9474103C76B200653483Dc0M" TargetMode="External"/><Relationship Id="rId175" Type="http://schemas.openxmlformats.org/officeDocument/2006/relationships/hyperlink" Target="consultantplus://offline/ref=5E2783DC66BBADBB14E96C62865066B2C4771B0158962567F70E7679F8B70164F400C77D43FA07BFfC38I" TargetMode="External"/><Relationship Id="rId196" Type="http://schemas.openxmlformats.org/officeDocument/2006/relationships/hyperlink" Target="file:///K:\Out\Otd12\&#1057;&#1074;&#1077;&#1090;&#1072;\&#1050;&#1074;.%20&#1090;&#1088;&#1077;&#1073;&#1086;&#1074;._&#1089;&#1083;&#1091;&#1078;.&#1079;&#1072;&#1087;&#1080;&#1089;&#1082;&#1072;.doc" TargetMode="External"/><Relationship Id="rId200" Type="http://schemas.openxmlformats.org/officeDocument/2006/relationships/hyperlink" Target="consultantplus://offline/ref=5E2783DC66BBADBB14E96C62865066B2CE7F1708529B786DFF577A7BFFB85E73F349CB7C43FA04fB34I" TargetMode="External"/><Relationship Id="rId16" Type="http://schemas.openxmlformats.org/officeDocument/2006/relationships/hyperlink" Target="consultantplus://offline/ref=439AC3A82EC6B3277A8C1B1CB636EE406A21F131CA6B897F2CCC3C9D715BA3105BC1A0820E1E30427Cb7L" TargetMode="External"/><Relationship Id="rId221" Type="http://schemas.openxmlformats.org/officeDocument/2006/relationships/hyperlink" Target="consultantplus://offline/ref=5F80FB5F69CE595C5DC4A7F1977AF003D11BCFFD98FD36B914A0AE1FA4857EBCE91FFB40916AC1JAr3O" TargetMode="External"/><Relationship Id="rId242" Type="http://schemas.openxmlformats.org/officeDocument/2006/relationships/hyperlink" Target="consultantplus://offline/ref=5F80FB5F69CE595C5DC4A7F1977AF003D11BCFFD98FD36B914A0AE1FA4857EBCE91FFB40916AC1JAr3O" TargetMode="External"/><Relationship Id="rId37" Type="http://schemas.openxmlformats.org/officeDocument/2006/relationships/hyperlink" Target="consultantplus://offline/ref=1853F2BC8A095F9A37134A96BE7FBD2E3396FDDAE71F056C8D05059996w2B9L" TargetMode="External"/><Relationship Id="rId58" Type="http://schemas.openxmlformats.org/officeDocument/2006/relationships/hyperlink" Target="consultantplus://offline/ref=5F80FB5F69CE595C5DC4A7F1977AF003DB10CBF898F56BB31CF9A21DA38A21ABEE56F741916AC3ADJ8r0O" TargetMode="External"/><Relationship Id="rId79" Type="http://schemas.openxmlformats.org/officeDocument/2006/relationships/hyperlink" Target="consultantplus://offline/ref=C65E37659A02212CB92AC345457F480ED1B5E7C8377D1B50AF560E0BDCf2K6M" TargetMode="External"/><Relationship Id="rId102" Type="http://schemas.openxmlformats.org/officeDocument/2006/relationships/hyperlink" Target="garantF1://12036354.15" TargetMode="External"/><Relationship Id="rId123" Type="http://schemas.openxmlformats.org/officeDocument/2006/relationships/hyperlink" Target="garantF1://84842.1000" TargetMode="External"/><Relationship Id="rId144" Type="http://schemas.openxmlformats.org/officeDocument/2006/relationships/hyperlink" Target="file:///K:\Out\Otd12\&#1057;&#1074;&#1077;&#1090;&#1072;\&#1050;&#1074;.%20&#1090;&#1088;&#1077;&#1073;&#1086;&#1074;._&#1089;&#1083;&#1091;&#1078;.&#1079;&#1072;&#1087;&#1080;&#1089;&#1082;&#1072;.doc" TargetMode="External"/><Relationship Id="rId90" Type="http://schemas.openxmlformats.org/officeDocument/2006/relationships/hyperlink" Target="consultantplus://offline/ref=C65E37659A02212CB92AC345457F480ED1BEE6CB387B1B50AF560E0BDCf2K6M" TargetMode="External"/><Relationship Id="rId165" Type="http://schemas.openxmlformats.org/officeDocument/2006/relationships/hyperlink" Target="consultantplus://offline/ref=8BC2246F9064DED7505AAE56F314087A0863A2069A3D736562B8465F8DF0D9474103C76B200653483Dc0M" TargetMode="External"/><Relationship Id="rId186" Type="http://schemas.openxmlformats.org/officeDocument/2006/relationships/hyperlink" Target="../../7710-01-074/AppData/DOCUME~1/77DEVY~1/LOCALS~1/Temp/&#1057;&#1074;&#1077;&#1090;&#1072;/&#1050;&#1074;.%20&#1090;&#1088;&#1077;&#1073;&#1086;&#1074;._&#1089;&#1083;&#1091;&#1078;.&#1079;&#1072;&#1087;&#1080;&#1089;&#1082;&#1072;.doc" TargetMode="External"/><Relationship Id="rId211" Type="http://schemas.openxmlformats.org/officeDocument/2006/relationships/hyperlink" Target="consultantplus://offline/ref=5F80FB5F69CE595C5DC4A7F1977AF003D11BCFFD98FD36B914A0AE1FA4857EBCE91FFB40916AC1JAr3O" TargetMode="External"/><Relationship Id="rId232" Type="http://schemas.openxmlformats.org/officeDocument/2006/relationships/hyperlink" Target="consultantplus://offline/ref=5E2783DC66BBADBB14E96C62865066B2C474130D52932567F70E7679F8B70164F400C77D43FA06BFfC3DI" TargetMode="External"/><Relationship Id="rId27" Type="http://schemas.openxmlformats.org/officeDocument/2006/relationships/hyperlink" Target="consultantplus://offline/ref=439AC3A82EC6B3277A8C1B1CB636EE406A20F037CB63897F2CCC3C9D715BA3105BC1A0870671b9L" TargetMode="External"/><Relationship Id="rId48" Type="http://schemas.openxmlformats.org/officeDocument/2006/relationships/hyperlink" Target="consultantplus://offline/ref=1853F2BC8A095F9A37134A96BE7FBD2E3396FDDCE116056C8D05059996w2B9L" TargetMode="External"/><Relationship Id="rId69" Type="http://schemas.openxmlformats.org/officeDocument/2006/relationships/hyperlink" Target="consultantplus://offline/ref=C297A89A833CBB7D829EEC736F0709E999D687B88BE844F234655FD2E07DA7795F5089349F9FD926v3J8N" TargetMode="External"/><Relationship Id="rId113" Type="http://schemas.openxmlformats.org/officeDocument/2006/relationships/hyperlink" Target="garantF1://88776.1130" TargetMode="External"/><Relationship Id="rId134" Type="http://schemas.openxmlformats.org/officeDocument/2006/relationships/hyperlink" Target="file:///K:\Out\Otd12\&#1057;&#1074;&#1077;&#1090;&#1072;\&#1050;&#1074;.%20&#1090;&#1088;&#1077;&#1073;&#1086;&#1074;._&#1089;&#1083;&#1091;&#1078;.&#1079;&#1072;&#1087;&#1080;&#1089;&#1082;&#1072;.doc" TargetMode="External"/><Relationship Id="rId80" Type="http://schemas.openxmlformats.org/officeDocument/2006/relationships/hyperlink" Target="consultantplus://offline/ref=5F80FB5F69CE595C5DC4A7F1977AF003DB10CBF898F56BB31CF9A21DA38A21ABEE56F741916AC3AAJ8rBO" TargetMode="External"/><Relationship Id="rId155" Type="http://schemas.openxmlformats.org/officeDocument/2006/relationships/hyperlink" Target="file:///K:\Out\Otd12\&#1057;&#1074;&#1077;&#1090;&#1072;\&#1050;&#1074;.%20&#1090;&#1088;&#1077;&#1073;&#1086;&#1074;._&#1089;&#1083;&#1091;&#1078;.&#1079;&#1072;&#1087;&#1080;&#1089;&#1082;&#1072;.doc" TargetMode="External"/><Relationship Id="rId176" Type="http://schemas.openxmlformats.org/officeDocument/2006/relationships/hyperlink" Target="consultantplus://offline/ref=5F80FB5F69CE595C5DC4A7F1977AF003D11BCFFD98FD36B914A0AE1FA4857EBCE91FFB40916AC1JAr3O" TargetMode="External"/><Relationship Id="rId197" Type="http://schemas.openxmlformats.org/officeDocument/2006/relationships/hyperlink" Target="file:///K:\Out\Otd12\&#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EEB32-7C43-4B08-A6F7-4EA0B6E3B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94</Pages>
  <Words>70257</Words>
  <Characters>400467</Characters>
  <Application>Microsoft Office Word</Application>
  <DocSecurity>0</DocSecurity>
  <Lines>3337</Lines>
  <Paragraphs>939</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469785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Веселова Дарья Алексеевна</cp:lastModifiedBy>
  <cp:revision>13</cp:revision>
  <dcterms:created xsi:type="dcterms:W3CDTF">2020-10-16T13:07:00Z</dcterms:created>
  <dcterms:modified xsi:type="dcterms:W3CDTF">2021-07-19T08:25:00Z</dcterms:modified>
</cp:coreProperties>
</file>